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9C3" w:rsidRPr="00BF1BFB" w:rsidRDefault="007529C3" w:rsidP="00B1094C">
      <w:pPr>
        <w:rPr>
          <w:lang w:val="hu-HU"/>
        </w:rPr>
      </w:pPr>
      <w:bookmarkStart w:id="0" w:name="_GoBack"/>
      <w:bookmarkEnd w:id="0"/>
    </w:p>
    <w:p w:rsidR="007529C3" w:rsidRPr="00BF1BFB" w:rsidRDefault="007529C3" w:rsidP="00B1094C">
      <w:pPr>
        <w:pStyle w:val="Listaszerbekezds"/>
        <w:numPr>
          <w:ilvl w:val="0"/>
          <w:numId w:val="2"/>
        </w:numPr>
        <w:rPr>
          <w:lang w:val="hu-HU"/>
        </w:rPr>
      </w:pPr>
      <w:r w:rsidRPr="00BF1BFB">
        <w:rPr>
          <w:lang w:val="hu-HU"/>
        </w:rPr>
        <w:t>számú melléklet</w:t>
      </w:r>
    </w:p>
    <w:p w:rsidR="007529C3" w:rsidRPr="00BF1BFB" w:rsidRDefault="007529C3" w:rsidP="00B1094C">
      <w:pPr>
        <w:rPr>
          <w:lang w:val="hu-HU"/>
        </w:rPr>
      </w:pPr>
    </w:p>
    <w:p w:rsidR="007529C3" w:rsidRPr="00BF1BFB" w:rsidRDefault="007529C3" w:rsidP="00B1094C">
      <w:pPr>
        <w:suppressAutoHyphens w:val="0"/>
        <w:spacing w:after="200" w:line="276" w:lineRule="auto"/>
        <w:jc w:val="left"/>
        <w:rPr>
          <w:b/>
          <w:bCs/>
          <w:lang w:val="hu-HU"/>
        </w:rPr>
      </w:pPr>
    </w:p>
    <w:p w:rsidR="007529C3" w:rsidRDefault="007529C3" w:rsidP="00B1094C">
      <w:pPr>
        <w:jc w:val="center"/>
        <w:rPr>
          <w:b/>
          <w:bCs/>
          <w:lang w:val="hu-HU"/>
        </w:rPr>
      </w:pPr>
      <w:r w:rsidRPr="00BF1BFB">
        <w:rPr>
          <w:b/>
          <w:bCs/>
          <w:lang w:val="hu-HU"/>
        </w:rPr>
        <w:t xml:space="preserve">Tájékoztató a WHO Egészséges Városok </w:t>
      </w:r>
      <w:r>
        <w:rPr>
          <w:b/>
          <w:bCs/>
          <w:lang w:val="hu-HU"/>
        </w:rPr>
        <w:t>Projekt</w:t>
      </w:r>
      <w:r w:rsidRPr="00BF1BFB">
        <w:rPr>
          <w:b/>
          <w:bCs/>
          <w:lang w:val="hu-HU"/>
        </w:rPr>
        <w:t xml:space="preserve"> 2014. évi tevékenységéről</w:t>
      </w:r>
    </w:p>
    <w:p w:rsidR="007529C3" w:rsidRPr="00BF1BFB" w:rsidRDefault="007529C3" w:rsidP="00B1094C">
      <w:pPr>
        <w:jc w:val="center"/>
        <w:rPr>
          <w:lang w:val="hu-HU"/>
        </w:rPr>
      </w:pPr>
    </w:p>
    <w:p w:rsidR="007529C3" w:rsidRPr="00BF1BFB" w:rsidRDefault="007529C3" w:rsidP="00B1094C">
      <w:pPr>
        <w:rPr>
          <w:lang w:val="hu-HU"/>
        </w:rPr>
      </w:pPr>
    </w:p>
    <w:p w:rsidR="007529C3" w:rsidRPr="00BF1BFB" w:rsidRDefault="007529C3" w:rsidP="00792D58">
      <w:pPr>
        <w:rPr>
          <w:lang w:val="hu-HU"/>
        </w:rPr>
      </w:pPr>
      <w:r w:rsidRPr="00BF1BFB">
        <w:rPr>
          <w:lang w:val="hu-HU"/>
        </w:rPr>
        <w:t xml:space="preserve">Az </w:t>
      </w:r>
      <w:r w:rsidRPr="00BF1BFB">
        <w:rPr>
          <w:b/>
          <w:bCs/>
          <w:lang w:val="hu-HU"/>
        </w:rPr>
        <w:t>Egészség 2020 Európai Egészségstratégia</w:t>
      </w:r>
      <w:r w:rsidRPr="00BF1BFB">
        <w:rPr>
          <w:lang w:val="hu-HU"/>
        </w:rPr>
        <w:t xml:space="preserve"> célkitűzéseihez</w:t>
      </w:r>
      <w:r>
        <w:rPr>
          <w:lang w:val="hu-HU"/>
        </w:rPr>
        <w:t xml:space="preserve"> és a helyi szükségletekhez</w:t>
      </w:r>
      <w:r w:rsidRPr="00BF1BFB">
        <w:rPr>
          <w:lang w:val="hu-HU"/>
        </w:rPr>
        <w:t xml:space="preserve"> kapcsolódóan 2014-ben az alábbi </w:t>
      </w:r>
      <w:r w:rsidRPr="00BF1BFB">
        <w:rPr>
          <w:b/>
          <w:bCs/>
          <w:lang w:val="hu-HU"/>
        </w:rPr>
        <w:t>stratégiai célok</w:t>
      </w:r>
      <w:r w:rsidRPr="00BF1BFB">
        <w:rPr>
          <w:lang w:val="hu-HU"/>
        </w:rPr>
        <w:t xml:space="preserve"> megvalósítását tűzte ki célul a </w:t>
      </w:r>
      <w:r w:rsidRPr="00BF1BFB">
        <w:rPr>
          <w:b/>
          <w:bCs/>
          <w:lang w:val="hu-HU"/>
        </w:rPr>
        <w:t>Győri Egészséges Városok Program</w:t>
      </w:r>
      <w:r w:rsidRPr="00BF1BFB">
        <w:rPr>
          <w:lang w:val="hu-HU"/>
        </w:rPr>
        <w:t xml:space="preserve"> az elkövetkezendő </w:t>
      </w:r>
      <w:r w:rsidRPr="00BF1BFB">
        <w:rPr>
          <w:b/>
          <w:bCs/>
          <w:lang w:val="hu-HU"/>
        </w:rPr>
        <w:t>5 évre</w:t>
      </w:r>
      <w:r w:rsidRPr="00BF1BFB">
        <w:rPr>
          <w:lang w:val="hu-HU"/>
        </w:rPr>
        <w:t xml:space="preserve">: </w:t>
      </w:r>
    </w:p>
    <w:p w:rsidR="007529C3" w:rsidRPr="00BF1BFB" w:rsidRDefault="007529C3" w:rsidP="00792D58">
      <w:pPr>
        <w:rPr>
          <w:lang w:val="hu-HU"/>
        </w:rPr>
      </w:pPr>
      <w:r w:rsidRPr="00BF1BFB">
        <w:rPr>
          <w:lang w:val="hu-HU"/>
        </w:rPr>
        <w:t>1. A Győrben élők életminőségének javítása érdekében történő városvezetés, részvételen alapuló döntéshozatal</w:t>
      </w:r>
    </w:p>
    <w:p w:rsidR="007529C3" w:rsidRPr="00BF1BFB" w:rsidRDefault="007529C3" w:rsidP="00792D58">
      <w:pPr>
        <w:rPr>
          <w:lang w:val="hu-HU"/>
        </w:rPr>
      </w:pPr>
      <w:r w:rsidRPr="00BF1BFB">
        <w:rPr>
          <w:lang w:val="hu-HU"/>
        </w:rPr>
        <w:t>2. Hosszú</w:t>
      </w:r>
      <w:r>
        <w:rPr>
          <w:lang w:val="hu-HU"/>
        </w:rPr>
        <w:t xml:space="preserve"> </w:t>
      </w:r>
      <w:r w:rsidRPr="00BF1BFB">
        <w:rPr>
          <w:lang w:val="hu-HU"/>
        </w:rPr>
        <w:t>távon fenntartható, egészséges városi környezet biztosítása az egészség megőrzéséhez</w:t>
      </w:r>
    </w:p>
    <w:p w:rsidR="007529C3" w:rsidRPr="00BF1BFB" w:rsidRDefault="007529C3" w:rsidP="00792D58">
      <w:pPr>
        <w:rPr>
          <w:lang w:val="hu-HU"/>
        </w:rPr>
      </w:pPr>
      <w:r w:rsidRPr="00BF1BFB">
        <w:rPr>
          <w:lang w:val="hu-HU"/>
        </w:rPr>
        <w:t xml:space="preserve">3. Az egészségi méltánytalanságok csökkentése </w:t>
      </w:r>
    </w:p>
    <w:p w:rsidR="007529C3" w:rsidRPr="00BF1BFB" w:rsidRDefault="007529C3" w:rsidP="00792D58">
      <w:pPr>
        <w:rPr>
          <w:lang w:val="hu-HU"/>
        </w:rPr>
      </w:pPr>
      <w:r w:rsidRPr="00BF1BFB">
        <w:rPr>
          <w:lang w:val="hu-HU"/>
        </w:rPr>
        <w:t>4. Egészségfejlesztés egy életen át a népegészségügyi prioritások figyelembevételével</w:t>
      </w:r>
    </w:p>
    <w:p w:rsidR="007529C3" w:rsidRPr="00BF1BFB" w:rsidRDefault="007529C3" w:rsidP="00792D58">
      <w:pPr>
        <w:rPr>
          <w:lang w:val="hu-HU"/>
        </w:rPr>
      </w:pPr>
      <w:r w:rsidRPr="00BF1BFB">
        <w:rPr>
          <w:lang w:val="hu-HU"/>
        </w:rPr>
        <w:t>5. Ember központú egészségügyi ellátás és az egészség műveltség fejlesztése</w:t>
      </w:r>
    </w:p>
    <w:p w:rsidR="007529C3" w:rsidRPr="00BF1BFB" w:rsidRDefault="007529C3" w:rsidP="00990C59">
      <w:pPr>
        <w:rPr>
          <w:lang w:val="hu-HU"/>
        </w:rPr>
      </w:pPr>
    </w:p>
    <w:p w:rsidR="007529C3" w:rsidRPr="00BF1BFB" w:rsidRDefault="007529C3" w:rsidP="00990C59">
      <w:pPr>
        <w:rPr>
          <w:lang w:val="hu-HU"/>
        </w:rPr>
      </w:pPr>
      <w:r w:rsidRPr="00BF1BFB">
        <w:rPr>
          <w:lang w:val="hu-HU"/>
        </w:rPr>
        <w:t>A részvételen alapuló kormányzást, döntéshozatalt az önkormányzat stratégiai dokumentumainak WHO-s elvek szerinti elemzése is segítette 2014-ben. A WHO-s elvek, amelyek alapján történik az elemzés, a következők:</w:t>
      </w:r>
    </w:p>
    <w:p w:rsidR="007529C3" w:rsidRPr="00BF1BFB" w:rsidRDefault="007529C3" w:rsidP="00990C59">
      <w:pPr>
        <w:numPr>
          <w:ilvl w:val="0"/>
          <w:numId w:val="9"/>
        </w:numPr>
        <w:suppressAutoHyphens w:val="0"/>
        <w:rPr>
          <w:lang w:val="hu-HU"/>
        </w:rPr>
      </w:pPr>
      <w:r w:rsidRPr="00BF1BFB">
        <w:rPr>
          <w:lang w:val="hu-HU"/>
        </w:rPr>
        <w:t>kimenet oldali vezérlés</w:t>
      </w:r>
    </w:p>
    <w:p w:rsidR="007529C3" w:rsidRPr="00BF1BFB" w:rsidRDefault="007529C3" w:rsidP="00990C59">
      <w:pPr>
        <w:numPr>
          <w:ilvl w:val="0"/>
          <w:numId w:val="9"/>
        </w:numPr>
        <w:suppressAutoHyphens w:val="0"/>
        <w:rPr>
          <w:lang w:val="hu-HU"/>
        </w:rPr>
      </w:pPr>
      <w:r w:rsidRPr="00BF1BFB">
        <w:rPr>
          <w:lang w:val="hu-HU"/>
        </w:rPr>
        <w:t>az egészségre gyakorolt hatások általi vezérlés</w:t>
      </w:r>
    </w:p>
    <w:p w:rsidR="007529C3" w:rsidRPr="00BF1BFB" w:rsidRDefault="007529C3" w:rsidP="00990C59">
      <w:pPr>
        <w:numPr>
          <w:ilvl w:val="0"/>
          <w:numId w:val="9"/>
        </w:numPr>
        <w:suppressAutoHyphens w:val="0"/>
        <w:rPr>
          <w:lang w:val="hu-HU"/>
        </w:rPr>
      </w:pPr>
      <w:r w:rsidRPr="00BF1BFB">
        <w:rPr>
          <w:lang w:val="hu-HU"/>
        </w:rPr>
        <w:t>multiszektorialitás</w:t>
      </w:r>
    </w:p>
    <w:p w:rsidR="007529C3" w:rsidRPr="00BF1BFB" w:rsidRDefault="007529C3" w:rsidP="00990C59">
      <w:pPr>
        <w:numPr>
          <w:ilvl w:val="0"/>
          <w:numId w:val="9"/>
        </w:numPr>
        <w:suppressAutoHyphens w:val="0"/>
        <w:rPr>
          <w:lang w:val="hu-HU"/>
        </w:rPr>
      </w:pPr>
      <w:r w:rsidRPr="00BF1BFB">
        <w:rPr>
          <w:lang w:val="hu-HU"/>
        </w:rPr>
        <w:t>közösségi részvétel</w:t>
      </w:r>
    </w:p>
    <w:p w:rsidR="007529C3" w:rsidRPr="00BF1BFB" w:rsidRDefault="007529C3" w:rsidP="00990C59">
      <w:pPr>
        <w:numPr>
          <w:ilvl w:val="0"/>
          <w:numId w:val="9"/>
        </w:numPr>
        <w:suppressAutoHyphens w:val="0"/>
        <w:rPr>
          <w:lang w:val="hu-HU"/>
        </w:rPr>
      </w:pPr>
      <w:r w:rsidRPr="00BF1BFB">
        <w:rPr>
          <w:lang w:val="hu-HU"/>
        </w:rPr>
        <w:t>esélyegyenlőség biztosítása</w:t>
      </w:r>
    </w:p>
    <w:p w:rsidR="007529C3" w:rsidRPr="00BF1BFB" w:rsidRDefault="007529C3" w:rsidP="00990C59">
      <w:pPr>
        <w:numPr>
          <w:ilvl w:val="0"/>
          <w:numId w:val="9"/>
        </w:numPr>
        <w:suppressAutoHyphens w:val="0"/>
        <w:rPr>
          <w:lang w:val="hu-HU"/>
        </w:rPr>
      </w:pPr>
      <w:r w:rsidRPr="00BF1BFB">
        <w:rPr>
          <w:lang w:val="hu-HU"/>
        </w:rPr>
        <w:t>környezeti és környezeti egészségügyi kockázatok csökkentése</w:t>
      </w:r>
    </w:p>
    <w:p w:rsidR="007529C3" w:rsidRPr="00BF1BFB" w:rsidRDefault="007529C3" w:rsidP="00592720">
      <w:pPr>
        <w:rPr>
          <w:lang w:val="hu-HU"/>
        </w:rPr>
      </w:pPr>
    </w:p>
    <w:p w:rsidR="007529C3" w:rsidRPr="00BF1BFB" w:rsidRDefault="007529C3" w:rsidP="00592720">
      <w:pPr>
        <w:rPr>
          <w:lang w:val="hu-HU"/>
        </w:rPr>
      </w:pPr>
    </w:p>
    <w:p w:rsidR="007529C3" w:rsidRPr="00BF1BFB" w:rsidRDefault="007529C3" w:rsidP="004B5B22">
      <w:pPr>
        <w:rPr>
          <w:lang w:val="hu-HU"/>
        </w:rPr>
      </w:pPr>
      <w:r w:rsidRPr="00BF1BFB">
        <w:rPr>
          <w:lang w:val="hu-HU"/>
        </w:rPr>
        <w:t xml:space="preserve">A WHO Egészséges Városok Programiroda feladata a </w:t>
      </w:r>
      <w:r w:rsidRPr="00BF1BFB">
        <w:rPr>
          <w:b/>
          <w:bCs/>
          <w:lang w:val="hu-HU"/>
        </w:rPr>
        <w:t>Helyi Esélyegyenlőségi Program</w:t>
      </w:r>
      <w:r w:rsidRPr="00BF1BFB">
        <w:rPr>
          <w:lang w:val="hu-HU"/>
        </w:rPr>
        <w:t xml:space="preserve"> és a célkitűzések megvalósítását szolgáló intézkedési terv végrehajtásának szervezése, koordinálása, ellenőrzése is.</w:t>
      </w:r>
    </w:p>
    <w:p w:rsidR="007529C3" w:rsidRPr="00BF1BFB" w:rsidRDefault="007529C3" w:rsidP="00592720">
      <w:pPr>
        <w:rPr>
          <w:lang w:val="hu-HU"/>
        </w:rPr>
      </w:pPr>
      <w:r w:rsidRPr="00BF1BFB">
        <w:rPr>
          <w:lang w:val="hu-HU"/>
        </w:rPr>
        <w:t xml:space="preserve">A Program hat fő célcsoportja: </w:t>
      </w:r>
    </w:p>
    <w:p w:rsidR="007529C3" w:rsidRPr="00BF1BFB" w:rsidRDefault="007529C3" w:rsidP="00592720">
      <w:pPr>
        <w:numPr>
          <w:ilvl w:val="0"/>
          <w:numId w:val="8"/>
        </w:numPr>
        <w:suppressAutoHyphens w:val="0"/>
        <w:rPr>
          <w:lang w:val="hu-HU"/>
        </w:rPr>
      </w:pPr>
      <w:r w:rsidRPr="00BF1BFB">
        <w:rPr>
          <w:lang w:val="hu-HU"/>
        </w:rPr>
        <w:t>nők</w:t>
      </w:r>
    </w:p>
    <w:p w:rsidR="007529C3" w:rsidRPr="00BF1BFB" w:rsidRDefault="007529C3" w:rsidP="00592720">
      <w:pPr>
        <w:numPr>
          <w:ilvl w:val="0"/>
          <w:numId w:val="8"/>
        </w:numPr>
        <w:suppressAutoHyphens w:val="0"/>
        <w:rPr>
          <w:lang w:val="hu-HU"/>
        </w:rPr>
      </w:pPr>
      <w:r w:rsidRPr="00BF1BFB">
        <w:rPr>
          <w:lang w:val="hu-HU"/>
        </w:rPr>
        <w:t>mélyszegénységben élők, romák</w:t>
      </w:r>
    </w:p>
    <w:p w:rsidR="007529C3" w:rsidRPr="00BF1BFB" w:rsidRDefault="007529C3" w:rsidP="00592720">
      <w:pPr>
        <w:numPr>
          <w:ilvl w:val="0"/>
          <w:numId w:val="8"/>
        </w:numPr>
        <w:suppressAutoHyphens w:val="0"/>
        <w:rPr>
          <w:lang w:val="hu-HU"/>
        </w:rPr>
      </w:pPr>
      <w:r w:rsidRPr="00BF1BFB">
        <w:rPr>
          <w:lang w:val="hu-HU"/>
        </w:rPr>
        <w:t>fogyatékossággal élő emberek</w:t>
      </w:r>
    </w:p>
    <w:p w:rsidR="007529C3" w:rsidRPr="00BF1BFB" w:rsidRDefault="007529C3" w:rsidP="00592720">
      <w:pPr>
        <w:numPr>
          <w:ilvl w:val="0"/>
          <w:numId w:val="8"/>
        </w:numPr>
        <w:suppressAutoHyphens w:val="0"/>
        <w:rPr>
          <w:lang w:val="hu-HU"/>
        </w:rPr>
      </w:pPr>
      <w:r w:rsidRPr="00BF1BFB">
        <w:rPr>
          <w:lang w:val="hu-HU"/>
        </w:rPr>
        <w:t>hátrányos helyzetű és halmozottan hátrányos helyzetű gyermekek</w:t>
      </w:r>
    </w:p>
    <w:p w:rsidR="007529C3" w:rsidRPr="00BF1BFB" w:rsidRDefault="007529C3" w:rsidP="00592720">
      <w:pPr>
        <w:numPr>
          <w:ilvl w:val="0"/>
          <w:numId w:val="8"/>
        </w:numPr>
        <w:suppressAutoHyphens w:val="0"/>
        <w:rPr>
          <w:lang w:val="hu-HU"/>
        </w:rPr>
      </w:pPr>
      <w:r w:rsidRPr="00BF1BFB">
        <w:rPr>
          <w:lang w:val="hu-HU"/>
        </w:rPr>
        <w:t>idősek</w:t>
      </w:r>
    </w:p>
    <w:p w:rsidR="007529C3" w:rsidRPr="00BF1BFB" w:rsidRDefault="007529C3" w:rsidP="00592720">
      <w:pPr>
        <w:numPr>
          <w:ilvl w:val="0"/>
          <w:numId w:val="8"/>
        </w:numPr>
        <w:suppressAutoHyphens w:val="0"/>
        <w:rPr>
          <w:lang w:val="hu-HU"/>
        </w:rPr>
      </w:pPr>
      <w:r w:rsidRPr="00BF1BFB">
        <w:rPr>
          <w:lang w:val="hu-HU"/>
        </w:rPr>
        <w:t>pszichiátriai és szenvedélybetegek</w:t>
      </w:r>
    </w:p>
    <w:p w:rsidR="007529C3" w:rsidRPr="00BF1BFB" w:rsidRDefault="007529C3" w:rsidP="00592720">
      <w:pPr>
        <w:rPr>
          <w:lang w:val="hu-HU"/>
        </w:rPr>
      </w:pPr>
      <w:r w:rsidRPr="00BF1BFB">
        <w:rPr>
          <w:lang w:val="hu-HU"/>
        </w:rPr>
        <w:t>Ezeknek a célcsoportoknak a felzárkóztatására, életminőségének javítására, társadalmi részvételének biztosítására fogalmaz meg 5 éves időtartamra célokat, feladatokat a Program és annak intézkedési terve.</w:t>
      </w:r>
    </w:p>
    <w:p w:rsidR="007529C3" w:rsidRPr="00BF1BFB" w:rsidRDefault="007529C3" w:rsidP="00BD6B64">
      <w:pPr>
        <w:rPr>
          <w:lang w:val="hu-HU"/>
        </w:rPr>
      </w:pPr>
    </w:p>
    <w:p w:rsidR="007529C3" w:rsidRPr="00BF1BFB" w:rsidRDefault="007529C3" w:rsidP="00BD6B64">
      <w:pPr>
        <w:rPr>
          <w:lang w:val="hu-HU"/>
        </w:rPr>
      </w:pPr>
      <w:r w:rsidRPr="00BF1BFB">
        <w:rPr>
          <w:lang w:val="hu-HU"/>
        </w:rPr>
        <w:t xml:space="preserve">A </w:t>
      </w:r>
      <w:r w:rsidRPr="00BF1BFB">
        <w:rPr>
          <w:b/>
          <w:bCs/>
          <w:lang w:val="hu-HU"/>
        </w:rPr>
        <w:t>Győr Városi Kábítószerügyi Egyeztető Fórum</w:t>
      </w:r>
      <w:r>
        <w:rPr>
          <w:b/>
          <w:bCs/>
          <w:lang w:val="hu-HU"/>
        </w:rPr>
        <w:t xml:space="preserve"> </w:t>
      </w:r>
      <w:r w:rsidRPr="00194F4E">
        <w:rPr>
          <w:lang w:val="hu-HU"/>
        </w:rPr>
        <w:t>(röviden KEF)</w:t>
      </w:r>
      <w:r w:rsidRPr="00BF1BFB">
        <w:rPr>
          <w:b/>
          <w:bCs/>
          <w:lang w:val="hu-HU"/>
        </w:rPr>
        <w:t xml:space="preserve"> működtetése</w:t>
      </w:r>
      <w:r w:rsidRPr="00BF1BFB">
        <w:rPr>
          <w:lang w:val="hu-HU"/>
        </w:rPr>
        <w:t>, éves munkaterv végrehajtásának</w:t>
      </w:r>
      <w:r w:rsidRPr="00BF1BFB">
        <w:rPr>
          <w:b/>
          <w:bCs/>
          <w:lang w:val="hu-HU"/>
        </w:rPr>
        <w:t xml:space="preserve"> </w:t>
      </w:r>
      <w:r w:rsidRPr="00BF1BFB">
        <w:rPr>
          <w:lang w:val="hu-HU"/>
        </w:rPr>
        <w:t>segítése, koordinálása is a WHO Egészséges Városok program keretei között valósul meg.</w:t>
      </w:r>
    </w:p>
    <w:p w:rsidR="007529C3" w:rsidRPr="00BF1BFB" w:rsidRDefault="007529C3" w:rsidP="00BD6B64">
      <w:pPr>
        <w:jc w:val="left"/>
        <w:rPr>
          <w:lang w:val="hu-HU"/>
        </w:rPr>
      </w:pPr>
      <w:r>
        <w:rPr>
          <w:lang w:val="hu-HU"/>
        </w:rPr>
        <w:t xml:space="preserve">Külön tájékoztatóban kerül bemutatásra </w:t>
      </w:r>
      <w:r w:rsidRPr="00BF1BFB">
        <w:rPr>
          <w:lang w:val="hu-HU"/>
        </w:rPr>
        <w:t>a Győr Városi Drogstratégia 2014. évi munkaterv</w:t>
      </w:r>
      <w:r>
        <w:rPr>
          <w:lang w:val="hu-HU"/>
        </w:rPr>
        <w:t>e</w:t>
      </w:r>
      <w:r w:rsidRPr="00BF1BFB">
        <w:rPr>
          <w:lang w:val="hu-HU"/>
        </w:rPr>
        <w:t xml:space="preserve"> végrehajtás</w:t>
      </w:r>
      <w:r>
        <w:rPr>
          <w:lang w:val="hu-HU"/>
        </w:rPr>
        <w:t>ának tapasztalatai és a KEF tevékenysége.</w:t>
      </w:r>
    </w:p>
    <w:p w:rsidR="007529C3" w:rsidRPr="00BF1BFB" w:rsidRDefault="007529C3" w:rsidP="00BD6B64">
      <w:pPr>
        <w:jc w:val="left"/>
        <w:rPr>
          <w:lang w:val="hu-HU"/>
        </w:rPr>
      </w:pPr>
    </w:p>
    <w:p w:rsidR="007529C3" w:rsidRPr="00BF1BFB" w:rsidRDefault="007529C3" w:rsidP="00BD6B64">
      <w:pPr>
        <w:rPr>
          <w:lang w:val="hu-HU"/>
        </w:rPr>
      </w:pPr>
      <w:r w:rsidRPr="00BF1BFB">
        <w:rPr>
          <w:b/>
          <w:bCs/>
          <w:lang w:val="hu-HU"/>
        </w:rPr>
        <w:lastRenderedPageBreak/>
        <w:t xml:space="preserve">Az Idősek egészségének elősegítése </w:t>
      </w:r>
      <w:r w:rsidRPr="00BF1BFB">
        <w:rPr>
          <w:lang w:val="hu-HU"/>
        </w:rPr>
        <w:t>a WHO Egészséges Városok egyik fontos területe. Ide tartoztak 2014-ben az alábbi tevékenységek:</w:t>
      </w:r>
    </w:p>
    <w:p w:rsidR="007529C3" w:rsidRPr="00BF1BFB" w:rsidRDefault="007529C3" w:rsidP="004F65B2">
      <w:pPr>
        <w:pStyle w:val="Listaszerbekezds"/>
        <w:numPr>
          <w:ilvl w:val="0"/>
          <w:numId w:val="6"/>
        </w:numPr>
        <w:rPr>
          <w:lang w:val="hu-HU"/>
        </w:rPr>
      </w:pPr>
      <w:r w:rsidRPr="00BF1BFB">
        <w:rPr>
          <w:lang w:val="hu-HU"/>
        </w:rPr>
        <w:t>Idősügyi Tanács működésének biztosítása, segítése</w:t>
      </w:r>
    </w:p>
    <w:p w:rsidR="007529C3" w:rsidRPr="00BF1BFB" w:rsidRDefault="007529C3" w:rsidP="004F65B2">
      <w:pPr>
        <w:pStyle w:val="Listaszerbekezds"/>
        <w:numPr>
          <w:ilvl w:val="0"/>
          <w:numId w:val="6"/>
        </w:numPr>
        <w:rPr>
          <w:lang w:val="hu-HU"/>
        </w:rPr>
      </w:pPr>
      <w:r w:rsidRPr="00BF1BFB">
        <w:rPr>
          <w:lang w:val="hu-HU"/>
        </w:rPr>
        <w:t>Idősek életminőségének javítását célzó koncepció 2014. évi feladatterve végrehajtásának segítése, szervezése</w:t>
      </w:r>
    </w:p>
    <w:p w:rsidR="007529C3" w:rsidRPr="00BF1BFB" w:rsidRDefault="007529C3" w:rsidP="004F65B2">
      <w:pPr>
        <w:pStyle w:val="Listaszerbekezds"/>
        <w:numPr>
          <w:ilvl w:val="0"/>
          <w:numId w:val="6"/>
        </w:numPr>
        <w:rPr>
          <w:lang w:val="hu-HU"/>
        </w:rPr>
      </w:pPr>
      <w:r w:rsidRPr="00BF1BFB">
        <w:rPr>
          <w:lang w:val="hu-HU"/>
        </w:rPr>
        <w:t>Egészségmegőrző programok időseknek</w:t>
      </w:r>
    </w:p>
    <w:p w:rsidR="007529C3" w:rsidRPr="00BF1BFB" w:rsidRDefault="007529C3" w:rsidP="004F65B2">
      <w:pPr>
        <w:pStyle w:val="Listaszerbekezds"/>
        <w:numPr>
          <w:ilvl w:val="0"/>
          <w:numId w:val="6"/>
        </w:numPr>
        <w:rPr>
          <w:lang w:val="hu-HU"/>
        </w:rPr>
      </w:pPr>
      <w:r w:rsidRPr="00BF1BFB">
        <w:rPr>
          <w:lang w:val="hu-HU"/>
        </w:rPr>
        <w:t xml:space="preserve">Részvétel az Európai Projektvárosok Idősek </w:t>
      </w:r>
      <w:r>
        <w:rPr>
          <w:lang w:val="hu-HU"/>
        </w:rPr>
        <w:t>E</w:t>
      </w:r>
      <w:r w:rsidRPr="00BF1BFB">
        <w:rPr>
          <w:lang w:val="hu-HU"/>
        </w:rPr>
        <w:t>gészsége Munkacsoport munkájában</w:t>
      </w:r>
    </w:p>
    <w:p w:rsidR="007529C3" w:rsidRPr="00BF1BFB" w:rsidRDefault="007529C3" w:rsidP="004F65B2">
      <w:pPr>
        <w:pStyle w:val="Listaszerbekezds"/>
        <w:numPr>
          <w:ilvl w:val="0"/>
          <w:numId w:val="6"/>
        </w:numPr>
        <w:rPr>
          <w:lang w:val="hu-HU"/>
        </w:rPr>
      </w:pPr>
      <w:r w:rsidRPr="00BF1BFB">
        <w:rPr>
          <w:lang w:val="hu-HU"/>
        </w:rPr>
        <w:t>Az Európai Projektvárosok Idősek egészsége Munkacsoport 2014. márciusi szakmai értekezletének megszervezése Győrben.</w:t>
      </w:r>
    </w:p>
    <w:p w:rsidR="007529C3" w:rsidRPr="00BF1BFB" w:rsidRDefault="007529C3" w:rsidP="00BD6B64">
      <w:pPr>
        <w:rPr>
          <w:lang w:val="hu-HU"/>
        </w:rPr>
      </w:pPr>
      <w:r>
        <w:rPr>
          <w:lang w:val="hu-HU"/>
        </w:rPr>
        <w:t>Külön tájékoztatóban kerül bemutatásra a</w:t>
      </w:r>
      <w:r w:rsidRPr="00BF1BFB">
        <w:rPr>
          <w:lang w:val="hu-HU"/>
        </w:rPr>
        <w:t>z Idősek életminőségének javítását célzó koncepció 2014. évi feladatterv</w:t>
      </w:r>
      <w:r>
        <w:rPr>
          <w:lang w:val="hu-HU"/>
        </w:rPr>
        <w:t>e</w:t>
      </w:r>
      <w:r w:rsidRPr="00BF1BFB">
        <w:rPr>
          <w:lang w:val="hu-HU"/>
        </w:rPr>
        <w:t xml:space="preserve"> végrehajtás</w:t>
      </w:r>
      <w:r>
        <w:rPr>
          <w:lang w:val="hu-HU"/>
        </w:rPr>
        <w:t xml:space="preserve">ának és az </w:t>
      </w:r>
      <w:r w:rsidRPr="00BF1BFB">
        <w:rPr>
          <w:lang w:val="hu-HU"/>
        </w:rPr>
        <w:t>Idősügyi Tanács működés</w:t>
      </w:r>
      <w:r>
        <w:rPr>
          <w:lang w:val="hu-HU"/>
        </w:rPr>
        <w:t>ének tapasztalatai.</w:t>
      </w:r>
    </w:p>
    <w:p w:rsidR="007529C3" w:rsidRPr="00BF1BFB" w:rsidRDefault="007529C3" w:rsidP="00B1094C">
      <w:pPr>
        <w:rPr>
          <w:b/>
          <w:bCs/>
          <w:lang w:val="hu-HU"/>
        </w:rPr>
      </w:pPr>
    </w:p>
    <w:p w:rsidR="007529C3" w:rsidRPr="00BF1BFB" w:rsidRDefault="007529C3" w:rsidP="00B1094C">
      <w:pPr>
        <w:rPr>
          <w:b/>
          <w:bCs/>
          <w:lang w:val="hu-HU"/>
        </w:rPr>
      </w:pPr>
      <w:r w:rsidRPr="00BF1BFB">
        <w:rPr>
          <w:b/>
          <w:bCs/>
          <w:lang w:val="hu-HU"/>
        </w:rPr>
        <w:t>Egészségi esélyegyenlőség javítása</w:t>
      </w:r>
    </w:p>
    <w:p w:rsidR="007529C3" w:rsidRPr="00BF1BFB" w:rsidRDefault="007529C3" w:rsidP="00B1094C">
      <w:pPr>
        <w:outlineLvl w:val="0"/>
        <w:rPr>
          <w:lang w:val="hu-HU"/>
        </w:rPr>
      </w:pPr>
      <w:r w:rsidRPr="00BF1BFB">
        <w:rPr>
          <w:b/>
          <w:bCs/>
          <w:lang w:val="hu-HU"/>
        </w:rPr>
        <w:t>Újváros szociális rehabilitációs pályázati program megvalósítása</w:t>
      </w:r>
    </w:p>
    <w:p w:rsidR="007529C3" w:rsidRPr="00BF1BFB" w:rsidRDefault="007529C3" w:rsidP="00B1094C">
      <w:pPr>
        <w:rPr>
          <w:lang w:val="hu-HU"/>
        </w:rPr>
      </w:pPr>
      <w:r w:rsidRPr="00BF1BFB">
        <w:rPr>
          <w:b/>
          <w:bCs/>
          <w:lang w:val="hu-HU"/>
        </w:rPr>
        <w:t xml:space="preserve">Források: </w:t>
      </w:r>
      <w:r w:rsidRPr="00BF1BFB">
        <w:rPr>
          <w:lang w:val="hu-HU"/>
        </w:rPr>
        <w:t>Európai Uniós pályázat (szociális város rehabilitáció), Győr M. J. Város költségvetése</w:t>
      </w:r>
    </w:p>
    <w:p w:rsidR="007529C3" w:rsidRPr="00BF1BFB" w:rsidRDefault="007529C3" w:rsidP="00631E11">
      <w:pPr>
        <w:rPr>
          <w:lang w:val="hu-HU"/>
        </w:rPr>
      </w:pPr>
      <w:r w:rsidRPr="00BF1BFB">
        <w:rPr>
          <w:lang w:val="hu-HU"/>
        </w:rPr>
        <w:t xml:space="preserve">A városi Egészségkép és az Integrált Településfejlesztési Stratégia helyzetelemzése tartalmazza a városrészek közötti egyenlőtlenségeket. Ezek mérséklését célozza a készülő Integrált Településfejlesztési Stratégia és a szintén tervezés alatt álló Városi Egészségfejlesztési Terv. </w:t>
      </w:r>
    </w:p>
    <w:p w:rsidR="007529C3" w:rsidRPr="00BF1BFB" w:rsidRDefault="007529C3" w:rsidP="00631E11">
      <w:pPr>
        <w:rPr>
          <w:b/>
          <w:bCs/>
          <w:i/>
          <w:iCs/>
          <w:lang w:val="hu-HU"/>
        </w:rPr>
      </w:pPr>
      <w:r w:rsidRPr="00BF1BFB">
        <w:rPr>
          <w:lang w:val="hu-HU"/>
        </w:rPr>
        <w:t xml:space="preserve">Az esélyegyenlőtlenségek csökkentését célzó beavatkozások között szerepel az alacsony szociális státuszú lakosság felzárkóztatását segítő Újvárosi szociális város-rehabilitációs projekt megvalósítása. </w:t>
      </w:r>
    </w:p>
    <w:p w:rsidR="007529C3" w:rsidRPr="00BF1BFB" w:rsidRDefault="007529C3" w:rsidP="00B1094C">
      <w:pPr>
        <w:rPr>
          <w:lang w:val="hu-HU"/>
        </w:rPr>
      </w:pPr>
      <w:r w:rsidRPr="00BF1BFB">
        <w:rPr>
          <w:lang w:val="hu-HU"/>
        </w:rPr>
        <w:t xml:space="preserve">NYDOP-3-1-1/B-09-2f-2012-001 számú pályázati program keretében, Győr Megyei Jogú Város Önkormányzata, mint főpályázó mellett a </w:t>
      </w:r>
      <w:r>
        <w:rPr>
          <w:lang w:val="hu-HU"/>
        </w:rPr>
        <w:t>Győriek Egészségéért Közhasznú Egyesület (röviden G</w:t>
      </w:r>
      <w:r w:rsidRPr="00BF1BFB">
        <w:rPr>
          <w:lang w:val="hu-HU"/>
        </w:rPr>
        <w:t>YEKHE</w:t>
      </w:r>
      <w:r>
        <w:rPr>
          <w:lang w:val="hu-HU"/>
        </w:rPr>
        <w:t>)</w:t>
      </w:r>
      <w:r w:rsidRPr="00BF1BFB">
        <w:rPr>
          <w:lang w:val="hu-HU"/>
        </w:rPr>
        <w:t xml:space="preserve"> projekt ún. „soft” programelemeinek megvalósításában vett részt 2013. január 4</w:t>
      </w:r>
      <w:r>
        <w:rPr>
          <w:lang w:val="hu-HU"/>
        </w:rPr>
        <w:t>-e</w:t>
      </w:r>
      <w:r w:rsidRPr="00BF1BFB">
        <w:rPr>
          <w:lang w:val="hu-HU"/>
        </w:rPr>
        <w:t xml:space="preserve"> és 2014. október 31</w:t>
      </w:r>
      <w:r>
        <w:rPr>
          <w:lang w:val="hu-HU"/>
        </w:rPr>
        <w:t>-e</w:t>
      </w:r>
      <w:r w:rsidRPr="00BF1BFB">
        <w:rPr>
          <w:lang w:val="hu-HU"/>
        </w:rPr>
        <w:t xml:space="preserve"> között. </w:t>
      </w:r>
    </w:p>
    <w:p w:rsidR="007529C3" w:rsidRPr="00BF1BFB" w:rsidRDefault="007529C3" w:rsidP="00631E11">
      <w:pPr>
        <w:rPr>
          <w:lang w:val="hu-HU"/>
        </w:rPr>
      </w:pPr>
      <w:r w:rsidRPr="00BF1BFB">
        <w:rPr>
          <w:lang w:val="hu-HU"/>
        </w:rPr>
        <w:t>A projekt fő célja: Az akcióterületen élő hátrányos vagy halmozottan hátrányos helyzetű lakosság életkörülményeinek javítása, beilleszkedésének támogatása az alábbi beavatkozásokkal:</w:t>
      </w:r>
    </w:p>
    <w:p w:rsidR="007529C3" w:rsidRPr="00BF1BFB" w:rsidRDefault="007529C3" w:rsidP="00631E11">
      <w:pPr>
        <w:numPr>
          <w:ilvl w:val="0"/>
          <w:numId w:val="7"/>
        </w:numPr>
        <w:suppressAutoHyphens w:val="0"/>
        <w:rPr>
          <w:lang w:val="hu-HU"/>
        </w:rPr>
      </w:pPr>
      <w:r w:rsidRPr="00BF1BFB">
        <w:rPr>
          <w:lang w:val="hu-HU"/>
        </w:rPr>
        <w:t>modern szociális bérlakások kialakítása</w:t>
      </w:r>
    </w:p>
    <w:p w:rsidR="007529C3" w:rsidRPr="00BF1BFB" w:rsidRDefault="007529C3" w:rsidP="00631E11">
      <w:pPr>
        <w:numPr>
          <w:ilvl w:val="0"/>
          <w:numId w:val="7"/>
        </w:numPr>
        <w:suppressAutoHyphens w:val="0"/>
        <w:rPr>
          <w:lang w:val="hu-HU"/>
        </w:rPr>
      </w:pPr>
      <w:r w:rsidRPr="00BF1BFB">
        <w:rPr>
          <w:lang w:val="hu-HU"/>
        </w:rPr>
        <w:t>üzlet-szolgáltatások kialakítsa</w:t>
      </w:r>
    </w:p>
    <w:p w:rsidR="007529C3" w:rsidRPr="00BF1BFB" w:rsidRDefault="007529C3" w:rsidP="00631E11">
      <w:pPr>
        <w:numPr>
          <w:ilvl w:val="0"/>
          <w:numId w:val="7"/>
        </w:numPr>
        <w:suppressAutoHyphens w:val="0"/>
        <w:rPr>
          <w:lang w:val="hu-HU"/>
        </w:rPr>
      </w:pPr>
      <w:r w:rsidRPr="00BF1BFB">
        <w:rPr>
          <w:lang w:val="hu-HU"/>
        </w:rPr>
        <w:t>egészségmegőrzést szolgáló tevékenységek</w:t>
      </w:r>
    </w:p>
    <w:p w:rsidR="007529C3" w:rsidRPr="00BF1BFB" w:rsidRDefault="007529C3" w:rsidP="00631E11">
      <w:pPr>
        <w:numPr>
          <w:ilvl w:val="0"/>
          <w:numId w:val="7"/>
        </w:numPr>
        <w:suppressAutoHyphens w:val="0"/>
        <w:rPr>
          <w:lang w:val="hu-HU"/>
        </w:rPr>
      </w:pPr>
      <w:r w:rsidRPr="00BF1BFB">
        <w:rPr>
          <w:lang w:val="hu-HU"/>
        </w:rPr>
        <w:t>közösségfejlesztés és a szabadidő eltöltés segítése</w:t>
      </w:r>
    </w:p>
    <w:p w:rsidR="007529C3" w:rsidRPr="00BF1BFB" w:rsidRDefault="007529C3" w:rsidP="00631E11">
      <w:pPr>
        <w:numPr>
          <w:ilvl w:val="0"/>
          <w:numId w:val="7"/>
        </w:numPr>
        <w:suppressAutoHyphens w:val="0"/>
        <w:rPr>
          <w:lang w:val="hu-HU"/>
        </w:rPr>
      </w:pPr>
      <w:r w:rsidRPr="00BF1BFB">
        <w:rPr>
          <w:lang w:val="hu-HU"/>
        </w:rPr>
        <w:t>tanfolyamok, képzések, szolgáltatások</w:t>
      </w:r>
    </w:p>
    <w:p w:rsidR="007529C3" w:rsidRPr="00BF1BFB" w:rsidRDefault="007529C3" w:rsidP="00B1094C">
      <w:pPr>
        <w:rPr>
          <w:lang w:val="hu-HU"/>
        </w:rPr>
      </w:pPr>
      <w:r w:rsidRPr="00BF1BFB">
        <w:rPr>
          <w:lang w:val="hu-HU"/>
        </w:rPr>
        <w:t>A projekt keretében egymilliárd forint értékű épület felújítások valósultak meg, 40 szociális bérház, 5 üzlethelység és egy rendőrségi iroda kialakítására került sor. Megújult a Kossuth Lajos Általános Iskola és a Szent József katolikus plébániatemplom homlokzata. A Bercsényi ligetben pihenőpark, KRESZ park, játszótér, nyilvános illemhely, zöldház és szelektív hulladékgyűjtő sziget kapott helyet.</w:t>
      </w:r>
    </w:p>
    <w:p w:rsidR="007529C3" w:rsidRPr="00BF1BFB" w:rsidRDefault="007529C3" w:rsidP="00B1094C">
      <w:pPr>
        <w:rPr>
          <w:lang w:val="hu-HU"/>
        </w:rPr>
      </w:pPr>
    </w:p>
    <w:p w:rsidR="007529C3" w:rsidRPr="00BF1BFB" w:rsidRDefault="007529C3" w:rsidP="00BF1BFB">
      <w:pPr>
        <w:rPr>
          <w:lang w:val="hu-HU"/>
        </w:rPr>
      </w:pPr>
      <w:r w:rsidRPr="00BF1BFB">
        <w:rPr>
          <w:b/>
          <w:bCs/>
          <w:lang w:val="hu-HU"/>
        </w:rPr>
        <w:t>Az életen át tartó egészségfejlesztés</w:t>
      </w:r>
      <w:r w:rsidRPr="00BF1BFB">
        <w:rPr>
          <w:lang w:val="hu-HU"/>
        </w:rPr>
        <w:t xml:space="preserve"> a családi életre való felkészülés támogatásával, a </w:t>
      </w:r>
      <w:r w:rsidRPr="00BF1BFB">
        <w:rPr>
          <w:b/>
          <w:bCs/>
          <w:lang w:val="hu-HU"/>
        </w:rPr>
        <w:t>korai fejlesztéssel</w:t>
      </w:r>
      <w:r w:rsidRPr="00BF1BFB">
        <w:rPr>
          <w:lang w:val="hu-HU"/>
        </w:rPr>
        <w:t xml:space="preserve"> kezdődik, folytatódik a várandósok segítésével, majd a kisgyermekes családok számára nyújtott programokkal, szolgáltatásokkal. </w:t>
      </w:r>
    </w:p>
    <w:p w:rsidR="007529C3" w:rsidRPr="00BF1BFB" w:rsidRDefault="007529C3" w:rsidP="00BF1BFB">
      <w:pPr>
        <w:rPr>
          <w:b/>
          <w:bCs/>
          <w:i/>
          <w:iCs/>
          <w:lang w:val="hu-HU"/>
        </w:rPr>
      </w:pPr>
    </w:p>
    <w:p w:rsidR="007529C3" w:rsidRPr="00BF1BFB" w:rsidRDefault="007529C3" w:rsidP="00B1094C">
      <w:pPr>
        <w:rPr>
          <w:lang w:val="hu-HU"/>
        </w:rPr>
      </w:pPr>
      <w:r>
        <w:rPr>
          <w:lang w:val="hu-HU"/>
        </w:rPr>
        <w:t>E célok megvalósítása érdekében a</w:t>
      </w:r>
      <w:r w:rsidRPr="00BF1BFB">
        <w:rPr>
          <w:lang w:val="hu-HU"/>
        </w:rPr>
        <w:t xml:space="preserve"> GYEKHE a következő „soft programelemek” végrehatásában vett részt számos más partnerintézménnyel és szervezettel együtt: </w:t>
      </w:r>
    </w:p>
    <w:p w:rsidR="007529C3" w:rsidRPr="00BF1BFB" w:rsidRDefault="007529C3" w:rsidP="00B1094C">
      <w:pPr>
        <w:rPr>
          <w:lang w:val="hu-HU"/>
        </w:rPr>
      </w:pPr>
      <w:r w:rsidRPr="00BF1BFB">
        <w:rPr>
          <w:b/>
          <w:bCs/>
          <w:i/>
          <w:iCs/>
          <w:lang w:val="hu-HU"/>
        </w:rPr>
        <w:t xml:space="preserve">Szűrővizsgálatok - Családi nap </w:t>
      </w:r>
      <w:r w:rsidRPr="00BF1BFB">
        <w:rPr>
          <w:lang w:val="hu-HU"/>
        </w:rPr>
        <w:t>(összesen 3 alkalommal, tárgyévben 1 alkalommal)</w:t>
      </w:r>
    </w:p>
    <w:p w:rsidR="007529C3" w:rsidRPr="00BF1BFB" w:rsidRDefault="007529C3" w:rsidP="00B1094C">
      <w:pPr>
        <w:rPr>
          <w:lang w:val="hu-HU"/>
        </w:rPr>
      </w:pPr>
      <w:r w:rsidRPr="00BF1BFB">
        <w:rPr>
          <w:lang w:val="hu-HU"/>
        </w:rPr>
        <w:t xml:space="preserve">Győr Újváros városrészében az alacsony szociális státuszú lakosok száma a legmagasabb, ezért különösen fontos az itt élők figyelmének felhívása az egészségmegőrzés fontosságára, </w:t>
      </w:r>
      <w:r w:rsidRPr="00BF1BFB">
        <w:rPr>
          <w:lang w:val="hu-HU"/>
        </w:rPr>
        <w:lastRenderedPageBreak/>
        <w:t>hogy megismerhessék és helyben igénybe vehessék a felvilágosító, életmódjavító és ösztönző programokat.</w:t>
      </w:r>
    </w:p>
    <w:p w:rsidR="007529C3" w:rsidRDefault="007529C3" w:rsidP="00B1094C">
      <w:pPr>
        <w:rPr>
          <w:b/>
          <w:bCs/>
          <w:i/>
          <w:iCs/>
          <w:lang w:val="hu-HU"/>
        </w:rPr>
      </w:pPr>
    </w:p>
    <w:p w:rsidR="007529C3" w:rsidRPr="00BF1BFB" w:rsidRDefault="007529C3" w:rsidP="00B1094C">
      <w:pPr>
        <w:rPr>
          <w:lang w:val="hu-HU"/>
        </w:rPr>
      </w:pPr>
      <w:r w:rsidRPr="00BF1BFB">
        <w:rPr>
          <w:b/>
          <w:bCs/>
          <w:i/>
          <w:iCs/>
          <w:lang w:val="hu-HU"/>
        </w:rPr>
        <w:t>„Együtt felnőni” program</w:t>
      </w:r>
      <w:r w:rsidRPr="00BF1BFB">
        <w:rPr>
          <w:lang w:val="hu-HU"/>
        </w:rPr>
        <w:t xml:space="preserve"> (összesen 4 alkalommal, tárgyévben 3 alkalommal)</w:t>
      </w:r>
      <w:r>
        <w:rPr>
          <w:lang w:val="hu-HU"/>
        </w:rPr>
        <w:t xml:space="preserve"> </w:t>
      </w:r>
    </w:p>
    <w:p w:rsidR="007529C3" w:rsidRPr="00BF1BFB" w:rsidRDefault="007529C3" w:rsidP="00076737">
      <w:pPr>
        <w:outlineLvl w:val="0"/>
        <w:rPr>
          <w:lang w:val="hu-HU"/>
        </w:rPr>
      </w:pPr>
      <w:r w:rsidRPr="00BF1BFB">
        <w:rPr>
          <w:lang w:val="hu-HU"/>
        </w:rPr>
        <w:t>A program célcsoportja 11-13 éves lányok az édesanyjukkal, akik együtt vesznek részt a foglalkozáson, amelynek célja a serdülőkori változásokról, higiénéről, a párkapcsolatokról, szexualitásról történő ismeretek interaktív módszerekkel történő átadásán túl az anya és lánya közti párbeszéd elősegítése un „kényes kérdésekről”, felkészült szakember közreműködésével.</w:t>
      </w:r>
    </w:p>
    <w:p w:rsidR="007529C3" w:rsidRDefault="007529C3" w:rsidP="00B1094C">
      <w:pPr>
        <w:rPr>
          <w:b/>
          <w:bCs/>
          <w:i/>
          <w:iCs/>
          <w:lang w:val="hu-HU"/>
        </w:rPr>
      </w:pPr>
    </w:p>
    <w:p w:rsidR="007529C3" w:rsidRDefault="007529C3" w:rsidP="00B1094C">
      <w:pPr>
        <w:rPr>
          <w:lang w:val="hu-HU"/>
        </w:rPr>
      </w:pPr>
      <w:r w:rsidRPr="00BF1BFB">
        <w:rPr>
          <w:b/>
          <w:bCs/>
          <w:i/>
          <w:iCs/>
          <w:lang w:val="hu-HU"/>
        </w:rPr>
        <w:t xml:space="preserve">Kortárssegítő képzés </w:t>
      </w:r>
      <w:r w:rsidRPr="00BF1BFB">
        <w:rPr>
          <w:lang w:val="hu-HU"/>
        </w:rPr>
        <w:t>(összesen 2 alkalommal, tárgyévben 0 alkalommal)</w:t>
      </w:r>
    </w:p>
    <w:p w:rsidR="007529C3" w:rsidRPr="00BF1BFB" w:rsidRDefault="007529C3" w:rsidP="00076737">
      <w:pPr>
        <w:outlineLvl w:val="0"/>
        <w:rPr>
          <w:lang w:val="hu-HU"/>
        </w:rPr>
      </w:pPr>
      <w:r w:rsidRPr="00BF1BFB">
        <w:rPr>
          <w:lang w:val="hu-HU"/>
        </w:rPr>
        <w:t xml:space="preserve">Az alapképzésen </w:t>
      </w:r>
      <w:r>
        <w:rPr>
          <w:lang w:val="hu-HU"/>
        </w:rPr>
        <w:t>Kossuth Lajos Általános Iskola és az Eötvös József Általános Iskola 7-8</w:t>
      </w:r>
      <w:r w:rsidRPr="00BF1BFB">
        <w:rPr>
          <w:lang w:val="hu-HU"/>
        </w:rPr>
        <w:t>.</w:t>
      </w:r>
      <w:r>
        <w:rPr>
          <w:lang w:val="hu-HU"/>
        </w:rPr>
        <w:t xml:space="preserve">évfolyamos tanulói </w:t>
      </w:r>
      <w:r w:rsidRPr="00BF1BFB">
        <w:rPr>
          <w:lang w:val="hu-HU"/>
        </w:rPr>
        <w:t>vettek részt, akik a serdülőkor, a családi életre nevelés, a párkapcsolatok, a családon belüli erőszak, a korai nem kívánt terhesség megelőzés témakörében kaptak hiteles információkat, valamint módszereket. Mivel a tizenéveseket leginkább a saját korosztályuk tudja befolyásolni, ezért az ő felkészítésükkel, a kortárssegítés módszerével pozitív hatást lehet gyakorolni a helyi ifjúsági közösségre.</w:t>
      </w:r>
    </w:p>
    <w:p w:rsidR="007529C3" w:rsidRPr="00BF1BFB" w:rsidRDefault="007529C3" w:rsidP="00B1094C">
      <w:pPr>
        <w:rPr>
          <w:b/>
          <w:bCs/>
          <w:lang w:val="hu-HU"/>
        </w:rPr>
      </w:pPr>
    </w:p>
    <w:p w:rsidR="007529C3" w:rsidRPr="00BF1BFB" w:rsidRDefault="007529C3" w:rsidP="00B1094C">
      <w:pPr>
        <w:rPr>
          <w:lang w:val="hu-HU"/>
        </w:rPr>
      </w:pPr>
      <w:r w:rsidRPr="00BF1BFB">
        <w:rPr>
          <w:b/>
          <w:bCs/>
          <w:i/>
          <w:iCs/>
          <w:lang w:val="hu-HU"/>
        </w:rPr>
        <w:t>Kiképzett kortárssegítők utógondozása</w:t>
      </w:r>
      <w:r w:rsidRPr="00BF1BFB">
        <w:rPr>
          <w:lang w:val="hu-HU"/>
        </w:rPr>
        <w:t xml:space="preserve"> (8 alkalommal, tárgyévben 4 alkalommal)</w:t>
      </w:r>
    </w:p>
    <w:p w:rsidR="007529C3" w:rsidRPr="00BF1BFB" w:rsidRDefault="007529C3" w:rsidP="00076737">
      <w:pPr>
        <w:outlineLvl w:val="0"/>
        <w:rPr>
          <w:lang w:val="hu-HU"/>
        </w:rPr>
      </w:pPr>
      <w:r w:rsidRPr="00BF1BFB">
        <w:rPr>
          <w:lang w:val="hu-HU"/>
        </w:rPr>
        <w:t>A célzott kör a kortárssegítő képzésben részt vett diákok voltak, akik számára továbbképzési és tapasztalatcsere lehetőséget biztosítottak a találkozások. A menet közben felvevőtő kérdések, problémák tisztázására, esetmegbeszélésre is lehetőség nyílt az Újváros projekt pályázati támogatása révén.</w:t>
      </w:r>
    </w:p>
    <w:p w:rsidR="007529C3" w:rsidRDefault="007529C3" w:rsidP="00B1094C">
      <w:pPr>
        <w:rPr>
          <w:b/>
          <w:bCs/>
          <w:i/>
          <w:iCs/>
          <w:lang w:val="hu-HU"/>
        </w:rPr>
      </w:pPr>
    </w:p>
    <w:p w:rsidR="007529C3" w:rsidRPr="00BF1BFB" w:rsidRDefault="007529C3" w:rsidP="00AE0CD5">
      <w:pPr>
        <w:spacing w:after="80"/>
        <w:rPr>
          <w:lang w:val="hu-HU"/>
        </w:rPr>
      </w:pPr>
      <w:r w:rsidRPr="00BF1BFB">
        <w:rPr>
          <w:b/>
          <w:bCs/>
          <w:i/>
          <w:iCs/>
          <w:lang w:val="hu-HU"/>
        </w:rPr>
        <w:t xml:space="preserve">Családok Átmeneti Otthonában prevenciós program </w:t>
      </w:r>
      <w:r w:rsidRPr="00BF1BFB">
        <w:rPr>
          <w:lang w:val="hu-HU"/>
        </w:rPr>
        <w:t>(16 alkalommal, tárgyévben 8 alkalommal)</w:t>
      </w:r>
    </w:p>
    <w:p w:rsidR="007529C3" w:rsidRDefault="007529C3" w:rsidP="00AE0CD5">
      <w:pPr>
        <w:spacing w:after="100" w:afterAutospacing="1"/>
        <w:rPr>
          <w:color w:val="000000"/>
          <w:lang w:val="hu-HU"/>
        </w:rPr>
      </w:pPr>
      <w:r w:rsidRPr="00EE1A82">
        <w:rPr>
          <w:color w:val="000000"/>
          <w:lang w:val="hu-HU"/>
        </w:rPr>
        <w:t>A Családok Átmeneti Otthona családi krízis helyzetbe (lakhatási, anyagi) kerülő anyák és gyermekeik számára biztosítja a szülő és várandós anya számára a gyermekével való együttes lakhatást, továbbá segítséget nyújt az anyának gyermeke(i) teljes körű ellátásához, gondozásához, neveléséhez. Szociális</w:t>
      </w:r>
      <w:r w:rsidRPr="00EE1A82">
        <w:rPr>
          <w:lang w:val="hu-HU"/>
        </w:rPr>
        <w:t> </w:t>
      </w:r>
      <w:r w:rsidRPr="00EE1A82">
        <w:rPr>
          <w:color w:val="000000"/>
          <w:lang w:val="hu-HU"/>
        </w:rPr>
        <w:t xml:space="preserve">szolgáltatásokkal a családi kapcsolatok megtartásának, illetve helyreállításának segítésén munkálkodnak.  </w:t>
      </w:r>
    </w:p>
    <w:p w:rsidR="007529C3" w:rsidRPr="00EE1A82" w:rsidRDefault="007529C3" w:rsidP="00EE1A82">
      <w:pPr>
        <w:spacing w:before="100" w:beforeAutospacing="1" w:after="100" w:afterAutospacing="1"/>
        <w:rPr>
          <w:color w:val="000000"/>
          <w:lang w:val="hu-HU"/>
        </w:rPr>
      </w:pPr>
      <w:r>
        <w:rPr>
          <w:color w:val="000000"/>
          <w:lang w:val="hu-HU"/>
        </w:rPr>
        <w:t xml:space="preserve">Az újváros projekt futamideje alatt folyamatosan, havi rendszerességgel kaptak segítséget az anyák foglalkozások keretében aktuális élethelyzetük problémáinak megoldásában. A témák széles skálát öleltek fel: az álláskeresés, lakhatás, csecsemőgondozás, gyereknevelés, tanulásban akadályozott gyermekek, szociális szolgáltatások, jogi segítségnyújtás, családjogi törvény, családon belüli erőszak, bűnmegelőzés, kriminalizálódás, legális és illegális szerhasználat, szenvedélybetegségek, gyermekvállalás, fogamzásgátlás, feszültségoldás, konfliktuskezelés, szeretet, ünnepek. </w:t>
      </w:r>
    </w:p>
    <w:p w:rsidR="007529C3" w:rsidRPr="00BF1BFB" w:rsidRDefault="007529C3" w:rsidP="00B1094C">
      <w:pPr>
        <w:rPr>
          <w:lang w:val="hu-HU"/>
        </w:rPr>
      </w:pPr>
    </w:p>
    <w:p w:rsidR="007529C3" w:rsidRPr="00BF1BFB" w:rsidRDefault="007529C3" w:rsidP="00AE0CD5">
      <w:pPr>
        <w:jc w:val="left"/>
        <w:outlineLvl w:val="0"/>
        <w:rPr>
          <w:b/>
          <w:bCs/>
          <w:lang w:val="hu-HU"/>
        </w:rPr>
      </w:pPr>
      <w:r w:rsidRPr="00BF1BFB">
        <w:rPr>
          <w:b/>
          <w:bCs/>
          <w:lang w:val="hu-HU"/>
        </w:rPr>
        <w:t>„És Veled ki törődik?” miniprojekt</w:t>
      </w:r>
    </w:p>
    <w:p w:rsidR="007529C3" w:rsidRDefault="007529C3" w:rsidP="00AE0CD5">
      <w:pPr>
        <w:spacing w:before="120"/>
        <w:rPr>
          <w:lang w:val="hu-HU"/>
        </w:rPr>
      </w:pPr>
      <w:r w:rsidRPr="00BF1BFB">
        <w:rPr>
          <w:lang w:val="hu-HU"/>
        </w:rPr>
        <w:t xml:space="preserve">Az ún. „Miniprojekt” a </w:t>
      </w:r>
      <w:r>
        <w:rPr>
          <w:lang w:val="hu-HU"/>
        </w:rPr>
        <w:t>„</w:t>
      </w:r>
      <w:r w:rsidRPr="00BF1BFB">
        <w:rPr>
          <w:lang w:val="hu-HU"/>
        </w:rPr>
        <w:t>Szociális városrehabilitáció Győr-Újváros területén” című városrehabilitációs projekt keretében elkülönített Programalap felhasználásával megvalósuló projekt, melyet a GYŐR-SZOL Győri Közszolgáltató és Vagyongazdálkodó Zrt., mint a városrehabilitációs projekt lebonyolításával megbízott Városfejlesztő Társaság finanszírozott 2013 augusztus</w:t>
      </w:r>
      <w:r>
        <w:rPr>
          <w:lang w:val="hu-HU"/>
        </w:rPr>
        <w:t>á</w:t>
      </w:r>
      <w:r w:rsidRPr="00BF1BFB">
        <w:rPr>
          <w:lang w:val="hu-HU"/>
        </w:rPr>
        <w:t xml:space="preserve">tól 2014 áprilisáig. A „Miniprojekt” célja a hátrányos helyzetű gyermekekkel és családokkal foglalkozó szakemberek, szülők, kortárs segítők módszertani kultúrájának, eszköztárának fejlesztése és burnout </w:t>
      </w:r>
      <w:r>
        <w:rPr>
          <w:lang w:val="hu-HU"/>
        </w:rPr>
        <w:t xml:space="preserve">(kiégés) </w:t>
      </w:r>
      <w:r w:rsidRPr="00BF1BFB">
        <w:rPr>
          <w:lang w:val="hu-HU"/>
        </w:rPr>
        <w:t xml:space="preserve">prevenciója. </w:t>
      </w:r>
      <w:r>
        <w:rPr>
          <w:lang w:val="hu-HU"/>
        </w:rPr>
        <w:br w:type="page"/>
      </w:r>
    </w:p>
    <w:p w:rsidR="007529C3" w:rsidRPr="00BF1BFB" w:rsidRDefault="007529C3" w:rsidP="00B1094C">
      <w:pPr>
        <w:spacing w:before="120"/>
        <w:rPr>
          <w:b/>
          <w:bCs/>
          <w:lang w:val="hu-HU"/>
        </w:rPr>
      </w:pPr>
      <w:r w:rsidRPr="00BF1BFB">
        <w:rPr>
          <w:b/>
          <w:bCs/>
          <w:lang w:val="hu-HU"/>
        </w:rPr>
        <w:t>A projekt megvalósult programelemei:</w:t>
      </w:r>
    </w:p>
    <w:p w:rsidR="007529C3" w:rsidRPr="00BF1BFB" w:rsidRDefault="007529C3" w:rsidP="00B1094C">
      <w:pPr>
        <w:spacing w:before="120"/>
        <w:rPr>
          <w:lang w:val="hu-HU"/>
        </w:rPr>
      </w:pPr>
      <w:r w:rsidRPr="00BF1BFB">
        <w:rPr>
          <w:b/>
          <w:bCs/>
          <w:i/>
          <w:iCs/>
          <w:lang w:val="hu-HU"/>
        </w:rPr>
        <w:t>Akkreditált képzés</w:t>
      </w:r>
      <w:r w:rsidRPr="00BF1BFB">
        <w:rPr>
          <w:lang w:val="hu-HU"/>
        </w:rPr>
        <w:t xml:space="preserve"> a területen dolgozó pedagógusok, illetve szociális segítő foglalkozású szakemberek számára</w:t>
      </w:r>
    </w:p>
    <w:p w:rsidR="007529C3" w:rsidRPr="00BF1BFB" w:rsidRDefault="007529C3" w:rsidP="00B1094C">
      <w:pPr>
        <w:spacing w:before="120"/>
        <w:rPr>
          <w:lang w:val="hu-HU"/>
        </w:rPr>
      </w:pPr>
      <w:r w:rsidRPr="00BF1BFB">
        <w:rPr>
          <w:lang w:val="hu-HU"/>
        </w:rPr>
        <w:t xml:space="preserve">Többnapos, helybevitt </w:t>
      </w:r>
      <w:r w:rsidRPr="00BF1BFB">
        <w:rPr>
          <w:b/>
          <w:bCs/>
          <w:i/>
          <w:iCs/>
          <w:lang w:val="hu-HU"/>
        </w:rPr>
        <w:t>szervezetfejlesztés, humán erőforrás fejlesztés, kiégés-megelőzés</w:t>
      </w:r>
      <w:r w:rsidRPr="00BF1BFB">
        <w:rPr>
          <w:lang w:val="hu-HU"/>
        </w:rPr>
        <w:t xml:space="preserve"> a területen működő intézményekben</w:t>
      </w:r>
    </w:p>
    <w:p w:rsidR="007529C3" w:rsidRPr="00BF1BFB" w:rsidRDefault="007529C3" w:rsidP="00B1094C">
      <w:pPr>
        <w:spacing w:before="120"/>
        <w:rPr>
          <w:lang w:val="hu-HU"/>
        </w:rPr>
      </w:pPr>
      <w:r w:rsidRPr="00BF1BFB">
        <w:rPr>
          <w:lang w:val="hu-HU"/>
        </w:rPr>
        <w:t xml:space="preserve">Pedagógiai </w:t>
      </w:r>
      <w:r w:rsidRPr="00BF1BFB">
        <w:rPr>
          <w:b/>
          <w:bCs/>
          <w:i/>
          <w:iCs/>
          <w:lang w:val="hu-HU"/>
        </w:rPr>
        <w:t>esetmegbeszélés, tanácsadás</w:t>
      </w:r>
      <w:r w:rsidRPr="00BF1BFB">
        <w:rPr>
          <w:lang w:val="hu-HU"/>
        </w:rPr>
        <w:t xml:space="preserve"> intézményekben </w:t>
      </w:r>
    </w:p>
    <w:p w:rsidR="007529C3" w:rsidRPr="00BF1BFB" w:rsidRDefault="007529C3" w:rsidP="00B1094C">
      <w:pPr>
        <w:spacing w:before="120"/>
        <w:rPr>
          <w:lang w:val="hu-HU"/>
        </w:rPr>
      </w:pPr>
      <w:r w:rsidRPr="00BF1BFB">
        <w:rPr>
          <w:lang w:val="hu-HU"/>
        </w:rPr>
        <w:t xml:space="preserve">Mentálhigiénés szemléletű </w:t>
      </w:r>
      <w:r w:rsidRPr="00BF1BFB">
        <w:rPr>
          <w:b/>
          <w:bCs/>
          <w:i/>
          <w:iCs/>
          <w:lang w:val="hu-HU"/>
        </w:rPr>
        <w:t>előadássorozat, csoportos és egyéni tanácsadás</w:t>
      </w:r>
      <w:r w:rsidRPr="00BF1BFB">
        <w:rPr>
          <w:lang w:val="hu-HU"/>
        </w:rPr>
        <w:t xml:space="preserve"> kismamáknak és a nyugdíjasoknak</w:t>
      </w:r>
    </w:p>
    <w:p w:rsidR="007529C3" w:rsidRDefault="007529C3" w:rsidP="00B1094C">
      <w:pPr>
        <w:spacing w:before="120"/>
        <w:rPr>
          <w:b/>
          <w:bCs/>
          <w:lang w:val="hu-HU"/>
        </w:rPr>
      </w:pPr>
    </w:p>
    <w:p w:rsidR="007529C3" w:rsidRPr="00BF1BFB" w:rsidRDefault="007529C3" w:rsidP="00B1094C">
      <w:pPr>
        <w:spacing w:before="120"/>
        <w:rPr>
          <w:b/>
          <w:bCs/>
          <w:lang w:val="hu-HU"/>
        </w:rPr>
      </w:pPr>
      <w:r w:rsidRPr="00BF1BFB">
        <w:rPr>
          <w:b/>
          <w:bCs/>
          <w:lang w:val="hu-HU"/>
        </w:rPr>
        <w:t>A megvalósulás helyszínei:</w:t>
      </w:r>
    </w:p>
    <w:p w:rsidR="007529C3" w:rsidRPr="00BF1BFB" w:rsidRDefault="007529C3" w:rsidP="00B1094C">
      <w:pPr>
        <w:spacing w:before="120"/>
        <w:rPr>
          <w:lang w:val="hu-HU"/>
        </w:rPr>
      </w:pPr>
      <w:r w:rsidRPr="00BF1BFB">
        <w:rPr>
          <w:lang w:val="hu-HU"/>
        </w:rPr>
        <w:t>Újvárosi Művelődési Ház, 9025 Győr  Liget utca 55.</w:t>
      </w:r>
    </w:p>
    <w:p w:rsidR="007529C3" w:rsidRPr="00BF1BFB" w:rsidRDefault="007529C3" w:rsidP="00B1094C">
      <w:pPr>
        <w:spacing w:before="120"/>
        <w:rPr>
          <w:lang w:val="hu-HU"/>
        </w:rPr>
      </w:pPr>
      <w:r w:rsidRPr="00BF1BFB">
        <w:rPr>
          <w:lang w:val="hu-HU"/>
        </w:rPr>
        <w:t>Kossuth Lajos Általános Iskola, 9025 Győr Kossuth L. u. 13.</w:t>
      </w:r>
    </w:p>
    <w:p w:rsidR="007529C3" w:rsidRPr="00BF1BFB" w:rsidRDefault="007529C3" w:rsidP="00B1094C">
      <w:pPr>
        <w:spacing w:before="120"/>
        <w:rPr>
          <w:lang w:val="hu-HU"/>
        </w:rPr>
      </w:pPr>
      <w:r w:rsidRPr="00BF1BFB">
        <w:rPr>
          <w:lang w:val="hu-HU"/>
        </w:rPr>
        <w:t xml:space="preserve">Nagybácsai Óvoda Márvány Tagóvodája, 9025 Győr Márvány u. 4. </w:t>
      </w:r>
    </w:p>
    <w:p w:rsidR="007529C3" w:rsidRPr="00BF1BFB" w:rsidRDefault="007529C3" w:rsidP="00B1094C">
      <w:pPr>
        <w:spacing w:before="120"/>
        <w:rPr>
          <w:lang w:val="hu-HU"/>
        </w:rPr>
      </w:pPr>
      <w:r w:rsidRPr="00BF1BFB">
        <w:rPr>
          <w:lang w:val="hu-HU"/>
        </w:rPr>
        <w:t>Eötvös József Általános és Szakiskola, 9025 Győr Gyepszél u. 2.</w:t>
      </w:r>
    </w:p>
    <w:p w:rsidR="007529C3" w:rsidRPr="00BF1BFB" w:rsidRDefault="007529C3" w:rsidP="00B1094C">
      <w:pPr>
        <w:spacing w:before="120"/>
        <w:rPr>
          <w:lang w:val="hu-HU"/>
        </w:rPr>
      </w:pPr>
      <w:r w:rsidRPr="00BF1BFB">
        <w:rPr>
          <w:lang w:val="hu-HU"/>
        </w:rPr>
        <w:t>Újvárosi Családsegítő Központ Győr, Kossuth L. út 58.</w:t>
      </w:r>
    </w:p>
    <w:p w:rsidR="007529C3" w:rsidRPr="00BF1BFB" w:rsidRDefault="007529C3" w:rsidP="00B1094C">
      <w:pPr>
        <w:spacing w:before="120"/>
        <w:rPr>
          <w:lang w:val="hu-HU"/>
        </w:rPr>
      </w:pPr>
      <w:r w:rsidRPr="00BF1BFB">
        <w:rPr>
          <w:lang w:val="hu-HU"/>
        </w:rPr>
        <w:t>Gézengúz Alapítvány, 9025 Győr Liget u.1.</w:t>
      </w:r>
    </w:p>
    <w:p w:rsidR="007529C3" w:rsidRPr="00BF1BFB" w:rsidRDefault="007529C3" w:rsidP="00B1094C">
      <w:pPr>
        <w:spacing w:before="120"/>
        <w:rPr>
          <w:lang w:val="hu-HU"/>
        </w:rPr>
      </w:pPr>
      <w:r w:rsidRPr="00BF1BFB">
        <w:rPr>
          <w:lang w:val="hu-HU"/>
        </w:rPr>
        <w:t>Szt. Cirill és Method Alapítvány Gyermekek-</w:t>
      </w:r>
      <w:r>
        <w:rPr>
          <w:lang w:val="hu-HU"/>
        </w:rPr>
        <w:t xml:space="preserve"> </w:t>
      </w:r>
      <w:r w:rsidRPr="00BF1BFB">
        <w:rPr>
          <w:lang w:val="hu-HU"/>
        </w:rPr>
        <w:t>és Családok Átmeneti Otthona, 9025 Győr Kossuth Lajos u. 75.</w:t>
      </w:r>
    </w:p>
    <w:p w:rsidR="007529C3" w:rsidRDefault="007529C3">
      <w:pPr>
        <w:suppressAutoHyphens w:val="0"/>
        <w:spacing w:after="200" w:line="276" w:lineRule="auto"/>
        <w:jc w:val="left"/>
        <w:rPr>
          <w:b/>
          <w:bCs/>
          <w:i/>
          <w:iCs/>
          <w:lang w:val="hu-HU"/>
        </w:rPr>
      </w:pPr>
    </w:p>
    <w:p w:rsidR="007529C3" w:rsidRPr="00BF1BFB" w:rsidRDefault="007529C3" w:rsidP="00F2030D">
      <w:pPr>
        <w:jc w:val="left"/>
        <w:rPr>
          <w:b/>
          <w:bCs/>
          <w:lang w:val="hu-HU"/>
        </w:rPr>
      </w:pPr>
      <w:r w:rsidRPr="00BF1BFB">
        <w:rPr>
          <w:b/>
          <w:bCs/>
          <w:lang w:val="hu-HU"/>
        </w:rPr>
        <w:t>„Családi Kör” projekt</w:t>
      </w:r>
    </w:p>
    <w:p w:rsidR="007529C3" w:rsidRPr="00BF1BFB" w:rsidRDefault="007529C3" w:rsidP="00F2030D">
      <w:pPr>
        <w:jc w:val="left"/>
        <w:rPr>
          <w:b/>
          <w:bCs/>
          <w:lang w:val="hu-HU"/>
        </w:rPr>
      </w:pPr>
    </w:p>
    <w:p w:rsidR="007529C3" w:rsidRPr="00BF1BFB" w:rsidRDefault="007529C3" w:rsidP="00F2030D">
      <w:pPr>
        <w:rPr>
          <w:lang w:val="hu-HU"/>
        </w:rPr>
      </w:pPr>
      <w:r w:rsidRPr="00BF1BFB">
        <w:rPr>
          <w:lang w:val="hu-HU"/>
        </w:rPr>
        <w:t xml:space="preserve">A Családi Kör projekt megvalósításában a GYEKHE a Magyar Máltai Szeretetszolgálat konzorciumi partnereként vett részt, a </w:t>
      </w:r>
      <w:bookmarkStart w:id="1" w:name="OLE_LINK1"/>
      <w:bookmarkStart w:id="2" w:name="OLE_LINK2"/>
      <w:r w:rsidRPr="00BF1BFB">
        <w:rPr>
          <w:lang w:val="hu-HU"/>
        </w:rPr>
        <w:t xml:space="preserve">TÁMOP-5.5.1.B-11/2011-0302 </w:t>
      </w:r>
      <w:bookmarkEnd w:id="1"/>
      <w:bookmarkEnd w:id="2"/>
      <w:r w:rsidRPr="00BF1BFB">
        <w:rPr>
          <w:lang w:val="hu-HU"/>
        </w:rPr>
        <w:t>számú pályázati program keretében 2012. június 1</w:t>
      </w:r>
      <w:r>
        <w:rPr>
          <w:lang w:val="hu-HU"/>
        </w:rPr>
        <w:t>-e</w:t>
      </w:r>
      <w:r w:rsidRPr="00BF1BFB">
        <w:rPr>
          <w:lang w:val="hu-HU"/>
        </w:rPr>
        <w:t xml:space="preserve"> és 2014. május 31</w:t>
      </w:r>
      <w:r>
        <w:rPr>
          <w:lang w:val="hu-HU"/>
        </w:rPr>
        <w:t>-e</w:t>
      </w:r>
      <w:r w:rsidRPr="00BF1BFB">
        <w:rPr>
          <w:lang w:val="hu-HU"/>
        </w:rPr>
        <w:t xml:space="preserve"> között. 2014-ben tehát az év első öt hónapját érintette a projekt. </w:t>
      </w:r>
    </w:p>
    <w:p w:rsidR="007529C3" w:rsidRPr="00BF1BFB" w:rsidRDefault="007529C3" w:rsidP="00B1094C">
      <w:pPr>
        <w:rPr>
          <w:lang w:val="hu-HU"/>
        </w:rPr>
      </w:pPr>
      <w:r w:rsidRPr="00BF1BFB">
        <w:rPr>
          <w:b/>
          <w:bCs/>
          <w:lang w:val="hu-HU"/>
        </w:rPr>
        <w:t>A projekt egyik célja</w:t>
      </w:r>
      <w:r w:rsidRPr="00BF1BFB">
        <w:rPr>
          <w:lang w:val="hu-HU"/>
        </w:rPr>
        <w:t xml:space="preserve"> a Családi Kör Centrum, mint családi erőforrás központ létrehozása és működtetése, melynek legfőbb üzenete: „A család érték”.  Virtuális (</w:t>
      </w:r>
      <w:hyperlink r:id="rId8" w:history="1">
        <w:r w:rsidRPr="00BF1BFB">
          <w:rPr>
            <w:rStyle w:val="Hiperhivatkozs"/>
            <w:lang w:val="hu-HU"/>
          </w:rPr>
          <w:t>www.csaladikor.maltai.hu</w:t>
        </w:r>
      </w:hyperlink>
      <w:r w:rsidRPr="00BF1BFB">
        <w:rPr>
          <w:lang w:val="hu-HU"/>
        </w:rPr>
        <w:t xml:space="preserve">) és valóságos (Győr, Szigethy Attila út 109.) központ, ahol nem csak a saját programelemek valósulnak meg, hanem a városban már működő, jónak bizonyult nonprofit és forprofit kezdeményezések, tevékenységek feltárása és az ezekről szóló tájékoztatás is folyik. </w:t>
      </w:r>
    </w:p>
    <w:p w:rsidR="007529C3" w:rsidRPr="00BF1BFB" w:rsidRDefault="007529C3" w:rsidP="00B1094C">
      <w:pPr>
        <w:rPr>
          <w:lang w:val="hu-HU"/>
        </w:rPr>
      </w:pPr>
      <w:r w:rsidRPr="00BF1BFB">
        <w:rPr>
          <w:b/>
          <w:bCs/>
          <w:lang w:val="hu-HU"/>
        </w:rPr>
        <w:t>Célcsoport:</w:t>
      </w:r>
      <w:r w:rsidRPr="00BF1BFB">
        <w:rPr>
          <w:lang w:val="hu-HU"/>
        </w:rPr>
        <w:t xml:space="preserve"> a tizenéves korosztálytól a</w:t>
      </w:r>
      <w:r>
        <w:rPr>
          <w:lang w:val="hu-HU"/>
        </w:rPr>
        <w:t xml:space="preserve"> várandósokon és a kisgyermekes továbbá</w:t>
      </w:r>
      <w:r w:rsidRPr="00BF1BFB">
        <w:rPr>
          <w:lang w:val="hu-HU"/>
        </w:rPr>
        <w:t xml:space="preserve"> kamasz gyermekeiket nevelő családokig, valamint az idősebb generáció.</w:t>
      </w:r>
    </w:p>
    <w:p w:rsidR="007529C3" w:rsidRPr="00BF1BFB" w:rsidRDefault="007529C3" w:rsidP="00B1094C">
      <w:pPr>
        <w:rPr>
          <w:lang w:val="hu-HU"/>
        </w:rPr>
      </w:pPr>
    </w:p>
    <w:p w:rsidR="007529C3" w:rsidRPr="00BF1BFB" w:rsidRDefault="007529C3" w:rsidP="00B1094C">
      <w:pPr>
        <w:rPr>
          <w:lang w:val="hu-HU"/>
        </w:rPr>
      </w:pPr>
      <w:r w:rsidRPr="00BF1BFB">
        <w:rPr>
          <w:lang w:val="hu-HU"/>
        </w:rPr>
        <w:t>A Családi Kör projekt programjain résztvevők száma meghaladta a 2000 főt. A siker titka a nemes cél, a munkatársak és a több mint 100 önkéntes lelkes munkája</w:t>
      </w:r>
      <w:r>
        <w:rPr>
          <w:lang w:val="hu-HU"/>
        </w:rPr>
        <w:t>,</w:t>
      </w:r>
      <w:r w:rsidRPr="00BF1BFB">
        <w:rPr>
          <w:lang w:val="hu-HU"/>
        </w:rPr>
        <w:t xml:space="preserve"> valamint az 52 féle program. A legtöbb program helyszíne a Családi Kör Centrum volt. A szomszédságban évek óta működő, az </w:t>
      </w:r>
      <w:r>
        <w:rPr>
          <w:lang w:val="hu-HU"/>
        </w:rPr>
        <w:t>Ö</w:t>
      </w:r>
      <w:r w:rsidRPr="00BF1BFB">
        <w:rPr>
          <w:lang w:val="hu-HU"/>
        </w:rPr>
        <w:t>nkormányzat WHO Egészséges Városok Program keretében létrehozott Női Egészségéért Információs és Módszertani Központban tanácsadással, kölcsönzési lehetőséggel</w:t>
      </w:r>
      <w:r>
        <w:rPr>
          <w:lang w:val="hu-HU"/>
        </w:rPr>
        <w:t xml:space="preserve"> is </w:t>
      </w:r>
      <w:r w:rsidRPr="00BF1BFB">
        <w:rPr>
          <w:lang w:val="hu-HU"/>
        </w:rPr>
        <w:t>kapcsolódott a projekthez.</w:t>
      </w:r>
    </w:p>
    <w:p w:rsidR="007529C3" w:rsidRPr="00BF1BFB" w:rsidRDefault="007529C3" w:rsidP="00B1094C">
      <w:pPr>
        <w:rPr>
          <w:lang w:val="hu-HU"/>
        </w:rPr>
      </w:pPr>
    </w:p>
    <w:p w:rsidR="007529C3" w:rsidRPr="00BF1BFB" w:rsidRDefault="007529C3" w:rsidP="00B1094C">
      <w:pPr>
        <w:rPr>
          <w:lang w:val="hu-HU"/>
        </w:rPr>
      </w:pPr>
      <w:r w:rsidRPr="00BF1BFB">
        <w:rPr>
          <w:lang w:val="hu-HU"/>
        </w:rPr>
        <w:lastRenderedPageBreak/>
        <w:t>A projekt eredményes megvalósításához a GYEKHE a következő programok lebonyolításával járult még hozzá a teljes projektidőszakban, illetve 2014-ben.</w:t>
      </w:r>
    </w:p>
    <w:p w:rsidR="007529C3" w:rsidRPr="00BF1BFB" w:rsidRDefault="007529C3" w:rsidP="00B1094C">
      <w:pPr>
        <w:rPr>
          <w:b/>
          <w:bCs/>
          <w:i/>
          <w:iCs/>
          <w:lang w:val="hu-HU"/>
        </w:rPr>
      </w:pPr>
    </w:p>
    <w:p w:rsidR="007529C3" w:rsidRPr="00BF1BFB" w:rsidRDefault="007529C3" w:rsidP="00B1094C">
      <w:pPr>
        <w:rPr>
          <w:lang w:val="hu-HU"/>
        </w:rPr>
      </w:pPr>
      <w:r>
        <w:rPr>
          <w:b/>
          <w:bCs/>
          <w:lang w:val="hu-HU"/>
        </w:rPr>
        <w:t xml:space="preserve">A </w:t>
      </w:r>
      <w:r w:rsidRPr="00A25646">
        <w:rPr>
          <w:b/>
          <w:bCs/>
          <w:lang w:val="hu-HU"/>
        </w:rPr>
        <w:t>Kortárssegítő képzés</w:t>
      </w:r>
      <w:r w:rsidRPr="00BF1BFB">
        <w:rPr>
          <w:lang w:val="hu-HU"/>
        </w:rPr>
        <w:t xml:space="preserve"> (összesen 2 alkalommal</w:t>
      </w:r>
      <w:r>
        <w:rPr>
          <w:lang w:val="hu-HU"/>
        </w:rPr>
        <w:t>)</w:t>
      </w:r>
      <w:r w:rsidRPr="00BF1BFB">
        <w:rPr>
          <w:lang w:val="hu-HU"/>
        </w:rPr>
        <w:t>,</w:t>
      </w:r>
      <w:r>
        <w:rPr>
          <w:lang w:val="hu-HU"/>
        </w:rPr>
        <w:t xml:space="preserve"> és a </w:t>
      </w:r>
      <w:r w:rsidRPr="00F51033">
        <w:rPr>
          <w:b/>
          <w:bCs/>
          <w:lang w:val="hu-HU"/>
        </w:rPr>
        <w:t>k</w:t>
      </w:r>
      <w:r w:rsidRPr="00BF1BFB">
        <w:rPr>
          <w:b/>
          <w:bCs/>
          <w:lang w:val="hu-HU"/>
        </w:rPr>
        <w:t xml:space="preserve">iképzett kortárssegítők utógondozása </w:t>
      </w:r>
      <w:r w:rsidRPr="00BF1BFB">
        <w:rPr>
          <w:lang w:val="hu-HU"/>
        </w:rPr>
        <w:t>(negyedévente 1 alkalom</w:t>
      </w:r>
      <w:r>
        <w:rPr>
          <w:lang w:val="hu-HU"/>
        </w:rPr>
        <w:t xml:space="preserve">) a projekt első szakaszában lezajlottak. Tárgyévben </w:t>
      </w:r>
      <w:r w:rsidRPr="00BF1BFB">
        <w:rPr>
          <w:b/>
          <w:bCs/>
          <w:i/>
          <w:iCs/>
          <w:lang w:val="hu-HU"/>
        </w:rPr>
        <w:t xml:space="preserve">Szupervízió </w:t>
      </w:r>
      <w:r>
        <w:rPr>
          <w:b/>
          <w:bCs/>
          <w:i/>
          <w:iCs/>
          <w:lang w:val="hu-HU"/>
        </w:rPr>
        <w:t xml:space="preserve">volt </w:t>
      </w:r>
      <w:r w:rsidRPr="00BF1BFB">
        <w:rPr>
          <w:b/>
          <w:bCs/>
          <w:i/>
          <w:iCs/>
          <w:lang w:val="hu-HU"/>
        </w:rPr>
        <w:t xml:space="preserve">a </w:t>
      </w:r>
      <w:r>
        <w:rPr>
          <w:b/>
          <w:bCs/>
          <w:i/>
          <w:iCs/>
          <w:lang w:val="hu-HU"/>
        </w:rPr>
        <w:t xml:space="preserve">kiképzett </w:t>
      </w:r>
      <w:r w:rsidRPr="00BF1BFB">
        <w:rPr>
          <w:b/>
          <w:bCs/>
          <w:i/>
          <w:iCs/>
          <w:lang w:val="hu-HU"/>
        </w:rPr>
        <w:t>kortársak részére</w:t>
      </w:r>
      <w:r w:rsidRPr="00BF1BFB">
        <w:rPr>
          <w:lang w:val="hu-HU"/>
        </w:rPr>
        <w:t xml:space="preserve"> (összesen 3 alkalommal, tárgyévben 1 alkalommal)</w:t>
      </w:r>
      <w:r>
        <w:rPr>
          <w:lang w:val="hu-HU"/>
        </w:rPr>
        <w:t>. A reproduktív egészség, vagyis a</w:t>
      </w:r>
      <w:r w:rsidRPr="00BF1BFB">
        <w:rPr>
          <w:lang w:val="hu-HU"/>
        </w:rPr>
        <w:t xml:space="preserve"> családi életre nevelés, a párkapcsolatok, a családon belüli erőszak, a korai nem kívánt terhesség megelőzés témakörében kaptak </w:t>
      </w:r>
      <w:r>
        <w:rPr>
          <w:lang w:val="hu-HU"/>
        </w:rPr>
        <w:t xml:space="preserve">felkészítést, ismereteket, </w:t>
      </w:r>
      <w:r w:rsidRPr="00BF1BFB">
        <w:rPr>
          <w:lang w:val="hu-HU"/>
        </w:rPr>
        <w:t>módszereket</w:t>
      </w:r>
      <w:r>
        <w:rPr>
          <w:lang w:val="hu-HU"/>
        </w:rPr>
        <w:t xml:space="preserve"> a 9. évfolyamos középiskolás tanulók. A pszichiáter által vezetett szupervízió a kortárssegítő tevékenységük során felvetődött problémák megoldásában nyújtott segítséget a résztvevőknek.</w:t>
      </w:r>
    </w:p>
    <w:p w:rsidR="007529C3" w:rsidRPr="00BF1BFB" w:rsidRDefault="007529C3" w:rsidP="00B1094C">
      <w:pPr>
        <w:rPr>
          <w:b/>
          <w:bCs/>
          <w:i/>
          <w:iCs/>
          <w:lang w:val="hu-HU"/>
        </w:rPr>
      </w:pPr>
    </w:p>
    <w:p w:rsidR="007529C3" w:rsidRPr="00BF1BFB" w:rsidRDefault="007529C3" w:rsidP="00B1094C">
      <w:pPr>
        <w:rPr>
          <w:lang w:val="hu-HU"/>
        </w:rPr>
      </w:pPr>
      <w:r w:rsidRPr="00BF1BFB">
        <w:rPr>
          <w:b/>
          <w:bCs/>
          <w:i/>
          <w:iCs/>
          <w:lang w:val="hu-HU"/>
        </w:rPr>
        <w:t>Korai anya-gyerek kapcsolat jelentősége</w:t>
      </w:r>
      <w:r w:rsidRPr="00BF1BFB">
        <w:rPr>
          <w:lang w:val="hu-HU"/>
        </w:rPr>
        <w:t xml:space="preserve"> (összesen 6 alkalommal, tárgyévben 1 alkalommal)</w:t>
      </w:r>
    </w:p>
    <w:p w:rsidR="007529C3" w:rsidRPr="00BF1BFB" w:rsidRDefault="007529C3" w:rsidP="00B1094C">
      <w:pPr>
        <w:rPr>
          <w:lang w:val="hu-HU"/>
        </w:rPr>
      </w:pPr>
      <w:r>
        <w:rPr>
          <w:lang w:val="hu-HU"/>
        </w:rPr>
        <w:t xml:space="preserve">Pszichiáter vezetésével </w:t>
      </w:r>
      <w:r w:rsidRPr="00BF1BFB">
        <w:rPr>
          <w:lang w:val="hu-HU"/>
        </w:rPr>
        <w:t>csoportos tanácsadás</w:t>
      </w:r>
      <w:r>
        <w:rPr>
          <w:lang w:val="hu-HU"/>
        </w:rPr>
        <w:t xml:space="preserve">ra került sor minden, a projekt futamideje alatt megvalósult </w:t>
      </w:r>
      <w:r w:rsidRPr="00BF1BFB">
        <w:rPr>
          <w:lang w:val="hu-HU"/>
        </w:rPr>
        <w:t xml:space="preserve">városi </w:t>
      </w:r>
      <w:r>
        <w:rPr>
          <w:lang w:val="hu-HU"/>
        </w:rPr>
        <w:t>s</w:t>
      </w:r>
      <w:r w:rsidRPr="00BF1BFB">
        <w:rPr>
          <w:lang w:val="hu-HU"/>
        </w:rPr>
        <w:t>zülésre felkészítő tanfolyam keretében</w:t>
      </w:r>
      <w:r>
        <w:rPr>
          <w:lang w:val="hu-HU"/>
        </w:rPr>
        <w:t xml:space="preserve">. </w:t>
      </w:r>
    </w:p>
    <w:p w:rsidR="007529C3" w:rsidRPr="00BF1BFB" w:rsidRDefault="007529C3" w:rsidP="00B1094C">
      <w:pPr>
        <w:rPr>
          <w:lang w:val="hu-HU"/>
        </w:rPr>
      </w:pPr>
    </w:p>
    <w:p w:rsidR="007529C3" w:rsidRPr="00BF1BFB" w:rsidRDefault="007529C3" w:rsidP="0034208A">
      <w:pPr>
        <w:outlineLvl w:val="0"/>
        <w:rPr>
          <w:lang w:val="hu-HU"/>
        </w:rPr>
      </w:pPr>
      <w:r w:rsidRPr="00BF1BFB">
        <w:rPr>
          <w:lang w:val="hu-HU"/>
        </w:rPr>
        <w:t xml:space="preserve">A projekten belül a MMSZ költségvetésén keresztül kaptak finanszírozást 2014-ben a GYEKHE által korábban bevezetetett és évek óta sikeresen </w:t>
      </w:r>
      <w:r>
        <w:rPr>
          <w:lang w:val="hu-HU"/>
        </w:rPr>
        <w:t>folyó</w:t>
      </w:r>
      <w:r w:rsidRPr="00BF1BFB">
        <w:rPr>
          <w:lang w:val="hu-HU"/>
        </w:rPr>
        <w:t xml:space="preserve"> programelemek</w:t>
      </w:r>
      <w:r>
        <w:rPr>
          <w:lang w:val="hu-HU"/>
        </w:rPr>
        <w:t>, p</w:t>
      </w:r>
      <w:r w:rsidRPr="00F42780">
        <w:rPr>
          <w:i/>
          <w:iCs/>
          <w:lang w:val="hu-HU"/>
        </w:rPr>
        <w:t>l.</w:t>
      </w:r>
      <w:r w:rsidRPr="00BF1BFB">
        <w:rPr>
          <w:b/>
          <w:bCs/>
          <w:i/>
          <w:iCs/>
          <w:lang w:val="hu-HU"/>
        </w:rPr>
        <w:t xml:space="preserve"> Együtt felnőni</w:t>
      </w:r>
      <w:r>
        <w:rPr>
          <w:b/>
          <w:bCs/>
          <w:i/>
          <w:iCs/>
          <w:lang w:val="hu-HU"/>
        </w:rPr>
        <w:t xml:space="preserve"> program</w:t>
      </w:r>
      <w:r w:rsidRPr="00BF1BFB">
        <w:rPr>
          <w:b/>
          <w:bCs/>
          <w:i/>
          <w:iCs/>
          <w:lang w:val="hu-HU"/>
        </w:rPr>
        <w:t xml:space="preserve"> </w:t>
      </w:r>
      <w:r w:rsidRPr="00BF1BFB">
        <w:rPr>
          <w:lang w:val="hu-HU"/>
        </w:rPr>
        <w:t>(összesen 10 alkalommal, tárgyévben 3 alkalommal)</w:t>
      </w:r>
      <w:r>
        <w:rPr>
          <w:lang w:val="hu-HU"/>
        </w:rPr>
        <w:t>. Az Önkormányzat WHO Egészséges Városok Program keretében szervezett Egészség-Piac programsorozat kisgyermekes családoknak szóló programjai</w:t>
      </w:r>
      <w:r w:rsidRPr="00BF1BFB">
        <w:rPr>
          <w:lang w:val="hu-HU"/>
        </w:rPr>
        <w:t xml:space="preserve"> is</w:t>
      </w:r>
      <w:r>
        <w:rPr>
          <w:lang w:val="hu-HU"/>
        </w:rPr>
        <w:t xml:space="preserve"> többlet támogatásban részesülhettek a Családi kör projekt jóvoltából.</w:t>
      </w:r>
    </w:p>
    <w:p w:rsidR="007529C3" w:rsidRPr="00BF1BFB" w:rsidRDefault="007529C3" w:rsidP="00F2030D">
      <w:pPr>
        <w:outlineLvl w:val="0"/>
        <w:rPr>
          <w:b/>
          <w:bCs/>
          <w:i/>
          <w:iCs/>
          <w:lang w:val="hu-HU"/>
        </w:rPr>
      </w:pPr>
    </w:p>
    <w:p w:rsidR="007529C3" w:rsidRPr="00BF1BFB" w:rsidRDefault="007529C3" w:rsidP="00D903B4">
      <w:pPr>
        <w:jc w:val="left"/>
        <w:rPr>
          <w:b/>
          <w:bCs/>
          <w:lang w:val="hu-HU"/>
        </w:rPr>
      </w:pPr>
    </w:p>
    <w:p w:rsidR="007529C3" w:rsidRPr="00BF1BFB" w:rsidRDefault="007529C3" w:rsidP="00D903B4">
      <w:pPr>
        <w:jc w:val="left"/>
        <w:rPr>
          <w:b/>
          <w:bCs/>
          <w:lang w:val="hu-HU"/>
        </w:rPr>
      </w:pPr>
      <w:r w:rsidRPr="00BF1BFB">
        <w:rPr>
          <w:b/>
          <w:bCs/>
          <w:lang w:val="hu-HU"/>
        </w:rPr>
        <w:t>Önkormányzati Civil Projekt</w:t>
      </w:r>
    </w:p>
    <w:p w:rsidR="007529C3" w:rsidRPr="00BF1BFB" w:rsidRDefault="007529C3" w:rsidP="00B1094C">
      <w:pPr>
        <w:spacing w:before="120"/>
        <w:rPr>
          <w:lang w:val="hu-HU"/>
        </w:rPr>
      </w:pPr>
      <w:r w:rsidRPr="00BF1BFB">
        <w:rPr>
          <w:lang w:val="hu-HU"/>
        </w:rPr>
        <w:t xml:space="preserve">Győr Megyei Jogú Város </w:t>
      </w:r>
      <w:r>
        <w:rPr>
          <w:lang w:val="hu-HU"/>
        </w:rPr>
        <w:t xml:space="preserve">Önkormányzatának </w:t>
      </w:r>
      <w:r w:rsidRPr="00BF1BFB">
        <w:rPr>
          <w:lang w:val="hu-HU"/>
        </w:rPr>
        <w:t>Közgyűlése pályázatot hirdetett, melynek célja a város területén működő civil szervezetek és közhasznú nonprofit gazdasági társaságok a közösség érdekében végzett, közcélú tevékenységének elősegítése, valamint működési feltételeinek támogatása volt. Az egyesület sikerrel pályázott, az elnyert támogatásból az alábbi programok valósultak meg:</w:t>
      </w:r>
    </w:p>
    <w:p w:rsidR="007529C3" w:rsidRPr="00BF1BFB" w:rsidRDefault="007529C3" w:rsidP="00B1094C">
      <w:pPr>
        <w:spacing w:before="120"/>
        <w:rPr>
          <w:b/>
          <w:bCs/>
          <w:i/>
          <w:iCs/>
          <w:lang w:val="hu-HU"/>
        </w:rPr>
      </w:pPr>
      <w:r w:rsidRPr="00BF1BFB">
        <w:rPr>
          <w:b/>
          <w:bCs/>
          <w:i/>
          <w:iCs/>
          <w:lang w:val="hu-HU"/>
        </w:rPr>
        <w:t>Kreatív babaváró csoport</w:t>
      </w:r>
    </w:p>
    <w:p w:rsidR="007529C3" w:rsidRPr="00BF1BFB" w:rsidRDefault="007529C3" w:rsidP="00B1094C">
      <w:pPr>
        <w:spacing w:before="120"/>
        <w:rPr>
          <w:lang w:val="hu-HU"/>
        </w:rPr>
      </w:pPr>
      <w:r w:rsidRPr="00BF1BFB">
        <w:rPr>
          <w:b/>
          <w:bCs/>
          <w:lang w:val="hu-HU"/>
        </w:rPr>
        <w:t>A csoport fő célja:</w:t>
      </w:r>
      <w:r w:rsidRPr="00BF1BFB">
        <w:rPr>
          <w:lang w:val="hu-HU"/>
        </w:rPr>
        <w:t xml:space="preserve"> Várandós édesanyák mentálhigiénés támogatása.</w:t>
      </w:r>
    </w:p>
    <w:p w:rsidR="007529C3" w:rsidRPr="00BF1BFB" w:rsidRDefault="007529C3" w:rsidP="00B1094C">
      <w:pPr>
        <w:spacing w:before="120"/>
        <w:rPr>
          <w:lang w:val="hu-HU"/>
        </w:rPr>
      </w:pPr>
      <w:r w:rsidRPr="00BF1BFB">
        <w:rPr>
          <w:b/>
          <w:bCs/>
          <w:lang w:val="hu-HU"/>
        </w:rPr>
        <w:t>Módszere:</w:t>
      </w:r>
      <w:r w:rsidRPr="00BF1BFB">
        <w:rPr>
          <w:lang w:val="hu-HU"/>
        </w:rPr>
        <w:t xml:space="preserve"> A várandós édesanyákkal közösen kézimunkával elkészíteni egy-egy személyes ajándékot születendő gyermekük számára, és e közbe a résztvevők mentálhigiénés támogatása. </w:t>
      </w:r>
    </w:p>
    <w:p w:rsidR="007529C3" w:rsidRPr="00BF1BFB" w:rsidRDefault="007529C3" w:rsidP="00B1094C">
      <w:pPr>
        <w:spacing w:before="120"/>
        <w:rPr>
          <w:lang w:val="hu-HU"/>
        </w:rPr>
      </w:pPr>
      <w:r w:rsidRPr="00BF1BFB">
        <w:rPr>
          <w:lang w:val="hu-HU"/>
        </w:rPr>
        <w:t xml:space="preserve">Pozitív, meleg, elfogadó, barátságos, őszinte légkörben zajlottak a találkozások. A résztvevőket inspirálta a kézimunka, és kíváncsiak voltak társaikra is ebben a megváltozott élethelyzetben. Szívesen megosztották saját tapasztalataikat és figyelemmel kísérték egymás várandóssággal kapcsolatos történéseit, támogatták, segítették egymást. </w:t>
      </w:r>
    </w:p>
    <w:p w:rsidR="007529C3" w:rsidRPr="00BF1BFB" w:rsidRDefault="007529C3" w:rsidP="00B1094C">
      <w:pPr>
        <w:snapToGrid w:val="0"/>
        <w:rPr>
          <w:lang w:val="hu-HU"/>
        </w:rPr>
      </w:pPr>
      <w:r w:rsidRPr="00BF1BFB">
        <w:rPr>
          <w:lang w:val="hu-HU"/>
        </w:rPr>
        <w:t>Örömüket lelték az alkotásban, megnyugtatta őket a tevékenység, a várandósság nehézségeivel kapcsolatos aggodalmaikat enyhítette, hogy kibeszélhették magukból, illetve érezték, hogy társaik is hasonló érzelmeket élnek át. A csoport zárásakor a résztvevők kifejezték a foglakozások számukra fontos és hasznos hozadékát, melyek egybecsengtek a pályázatban megfogalmazott mentálhigiénés célokkal. Megerősítést adtak arra vonatkozóan, hogy erre a foglalkozásra igényük van, kérik a folytatás lehetőségét.</w:t>
      </w:r>
    </w:p>
    <w:p w:rsidR="007529C3" w:rsidRPr="00BF1BFB" w:rsidRDefault="007529C3" w:rsidP="00B1094C">
      <w:pPr>
        <w:spacing w:before="120"/>
        <w:rPr>
          <w:b/>
          <w:bCs/>
          <w:i/>
          <w:iCs/>
          <w:lang w:val="hu-HU"/>
        </w:rPr>
      </w:pPr>
      <w:r w:rsidRPr="00BF1BFB">
        <w:rPr>
          <w:b/>
          <w:bCs/>
          <w:i/>
          <w:iCs/>
          <w:lang w:val="hu-HU"/>
        </w:rPr>
        <w:t>Pénzügyi Intelligencia workshop, csoportos tanácsadás</w:t>
      </w:r>
    </w:p>
    <w:p w:rsidR="007529C3" w:rsidRPr="00BF1BFB" w:rsidRDefault="007529C3" w:rsidP="00B1094C">
      <w:pPr>
        <w:spacing w:before="120"/>
        <w:rPr>
          <w:lang w:val="hu-HU"/>
        </w:rPr>
      </w:pPr>
      <w:r w:rsidRPr="00BF1BFB">
        <w:rPr>
          <w:b/>
          <w:bCs/>
          <w:lang w:val="hu-HU"/>
        </w:rPr>
        <w:lastRenderedPageBreak/>
        <w:t>A program célja:</w:t>
      </w:r>
      <w:r w:rsidRPr="00BF1BFB">
        <w:rPr>
          <w:lang w:val="hu-HU"/>
        </w:rPr>
        <w:t xml:space="preserve"> A gyermeket nevelő nőkben tudatosítani kapcsolatukat a pénzhez, illetve a pénz vagy pénztelenség kapcsolatát a vágyaikkal és terveikkel. Különösen azért fontos a nők képzése a pénzügyi intelligencia és a családi költségvetés terén, mivel a háztartási költségek jelentős hányadáról általában a nők döntenek. </w:t>
      </w:r>
    </w:p>
    <w:p w:rsidR="007529C3" w:rsidRPr="00BF1BFB" w:rsidRDefault="007529C3" w:rsidP="00B1094C">
      <w:pPr>
        <w:spacing w:before="120"/>
        <w:rPr>
          <w:lang w:val="hu-HU"/>
        </w:rPr>
      </w:pPr>
      <w:r w:rsidRPr="00BF1BFB">
        <w:rPr>
          <w:lang w:val="hu-HU"/>
        </w:rPr>
        <w:t xml:space="preserve">A nagy érdeklődés mellett megvalósult foglalkozáson a résztvevők segítséget kaptak ahhoz, hogy a családi pénzügyi gazdálkodást kompetensen megvalósítsák. A program alatt a résztvevők elmélyedtek a családi költségvetés tervezés rejtelmeiben, megtanulták, hogyan álljanak aktívan pénzügyi problémáik megoldásához. A tanácsadást a résztvevők minden tekintetben pozitívan értékelték. </w:t>
      </w:r>
    </w:p>
    <w:p w:rsidR="007529C3" w:rsidRDefault="007529C3" w:rsidP="00D903B4">
      <w:pPr>
        <w:jc w:val="left"/>
        <w:rPr>
          <w:b/>
          <w:bCs/>
          <w:lang w:val="hu-HU"/>
        </w:rPr>
      </w:pPr>
    </w:p>
    <w:p w:rsidR="007529C3" w:rsidRPr="00BF1BFB" w:rsidRDefault="007529C3" w:rsidP="00D903B4">
      <w:pPr>
        <w:jc w:val="left"/>
        <w:rPr>
          <w:b/>
          <w:bCs/>
          <w:lang w:val="hu-HU"/>
        </w:rPr>
      </w:pPr>
      <w:r w:rsidRPr="00BF1BFB">
        <w:rPr>
          <w:b/>
          <w:bCs/>
          <w:lang w:val="hu-HU"/>
        </w:rPr>
        <w:t>NEA pályázat</w:t>
      </w:r>
    </w:p>
    <w:p w:rsidR="007529C3" w:rsidRPr="00BF1BFB" w:rsidRDefault="007529C3" w:rsidP="00B1094C">
      <w:pPr>
        <w:spacing w:before="120"/>
        <w:rPr>
          <w:lang w:val="hu-HU"/>
        </w:rPr>
      </w:pPr>
      <w:r w:rsidRPr="00BF1BFB">
        <w:rPr>
          <w:lang w:val="hu-HU"/>
        </w:rPr>
        <w:t>A Nemzeti Együttműködési Alaphoz benyújtott NEA-UN-14-M-1060 azonosítószámú pályázat működési célú támogatást jelentett a GYEKHE számára. Az elnyert keretből egy laptop és szoftver, valamint egy beviteli eszköz (egér) beszerzésére nyílt lehetőség „Női Egészségért” Információs és Módszertani Központba, valamint az egyesületet és tevékenységeit népszerűsítő kiadványok megjelentetésére adott lehetőséget</w:t>
      </w:r>
      <w:r>
        <w:rPr>
          <w:lang w:val="hu-HU"/>
        </w:rPr>
        <w:t>.</w:t>
      </w:r>
    </w:p>
    <w:p w:rsidR="007529C3" w:rsidRPr="00BF1BFB" w:rsidRDefault="007529C3">
      <w:pPr>
        <w:suppressAutoHyphens w:val="0"/>
        <w:spacing w:after="200" w:line="276" w:lineRule="auto"/>
        <w:jc w:val="left"/>
        <w:rPr>
          <w:lang w:val="hu-HU"/>
        </w:rPr>
      </w:pPr>
    </w:p>
    <w:p w:rsidR="007529C3" w:rsidRPr="00BF1BFB" w:rsidRDefault="007529C3" w:rsidP="00D903B4">
      <w:pPr>
        <w:jc w:val="left"/>
        <w:rPr>
          <w:b/>
          <w:bCs/>
          <w:lang w:val="hu-HU"/>
        </w:rPr>
      </w:pPr>
      <w:r w:rsidRPr="00BF1BFB">
        <w:rPr>
          <w:b/>
          <w:bCs/>
          <w:lang w:val="hu-HU"/>
        </w:rPr>
        <w:t>Egészség-Piac lakossági egészségmegőrző programsorozat</w:t>
      </w:r>
    </w:p>
    <w:p w:rsidR="007529C3" w:rsidRPr="00BF1BFB" w:rsidRDefault="007529C3" w:rsidP="00B1094C">
      <w:pPr>
        <w:jc w:val="center"/>
        <w:rPr>
          <w:b/>
          <w:bCs/>
          <w:i/>
          <w:iCs/>
          <w:lang w:val="hu-HU"/>
        </w:rPr>
      </w:pPr>
    </w:p>
    <w:p w:rsidR="007529C3" w:rsidRPr="00BF1BFB" w:rsidRDefault="007529C3" w:rsidP="00B1094C">
      <w:pPr>
        <w:rPr>
          <w:lang w:val="hu-HU"/>
        </w:rPr>
      </w:pPr>
      <w:r w:rsidRPr="00BF1BFB">
        <w:rPr>
          <w:b/>
          <w:bCs/>
          <w:lang w:val="hu-HU"/>
        </w:rPr>
        <w:t>2014-ben 20. alkalommal</w:t>
      </w:r>
      <w:r w:rsidRPr="00BF1BFB">
        <w:rPr>
          <w:lang w:val="hu-HU"/>
        </w:rPr>
        <w:t xml:space="preserve"> került sor az Egészség-Piac lakossági egészségmegőrző programsorozat megrendezésére az április 7-i Egészség Világnaphoz kapcsolódóan. </w:t>
      </w:r>
    </w:p>
    <w:p w:rsidR="007529C3" w:rsidRPr="00BF1BFB" w:rsidRDefault="007529C3" w:rsidP="00756D8A">
      <w:pPr>
        <w:suppressAutoHyphens w:val="0"/>
        <w:spacing w:before="100" w:beforeAutospacing="1"/>
        <w:rPr>
          <w:lang w:val="hu-HU"/>
        </w:rPr>
      </w:pPr>
      <w:r w:rsidRPr="00BF1BFB">
        <w:rPr>
          <w:lang w:val="hu-HU"/>
        </w:rPr>
        <w:t>Az Egészség-Piac 2014-ben Győr 9 városrészében, közművelődési, egészségügyi és oktatási intézmények együttműködésével és önkormányzati képviselők, civil és gazdálkodó szervezetek részvételével, támogatásával valósult meg. Célja a lakosság figyelmének felkeltése a saját egészségének fontosságára, a résztvevők egészségi állapotának felmérése szűrővizsgálatokkal, tájékoztatás az egészség megőrzésének lehetőségeiről, módszereiről, a leggyakoribb megbetegedések megelőzése, az Egészség Világnap aktuális témájának megismertetése, a célkitűzések megvalósításának elősegítése.</w:t>
      </w:r>
    </w:p>
    <w:p w:rsidR="007529C3" w:rsidRPr="00BF1BFB" w:rsidRDefault="007529C3" w:rsidP="00756D8A">
      <w:pPr>
        <w:rPr>
          <w:lang w:val="hu-HU"/>
        </w:rPr>
      </w:pPr>
      <w:r w:rsidRPr="00BF1BFB">
        <w:rPr>
          <w:lang w:val="hu-HU"/>
        </w:rPr>
        <w:t>Az előző év tapasztalatai alapján az idei évben is nagyobb hangsúly kaptak a kisgyermekes családoknak nyújtandó egészségmegőrző szolgáltatások, programok.</w:t>
      </w:r>
    </w:p>
    <w:p w:rsidR="007529C3" w:rsidRPr="00BF1BFB" w:rsidRDefault="007529C3" w:rsidP="00B1094C">
      <w:pPr>
        <w:rPr>
          <w:lang w:val="hu-HU"/>
        </w:rPr>
      </w:pPr>
      <w:r w:rsidRPr="00BF1BFB">
        <w:rPr>
          <w:b/>
          <w:bCs/>
          <w:lang w:val="hu-HU"/>
        </w:rPr>
        <w:t>Az Egészség Világnap 2014. évi témája:</w:t>
      </w:r>
      <w:r w:rsidRPr="00BF1BFB">
        <w:rPr>
          <w:lang w:val="hu-HU"/>
        </w:rPr>
        <w:t xml:space="preserve"> a vektorok (moszkitó, kullancs, poloska és édesvízi csiga) által terjesztett betegségek, „Kis élőlények, nagy fenyegetés” jeligével.</w:t>
      </w:r>
    </w:p>
    <w:p w:rsidR="007529C3" w:rsidRPr="00BF1BFB" w:rsidRDefault="007529C3" w:rsidP="00B1094C">
      <w:pPr>
        <w:rPr>
          <w:lang w:val="hu-HU"/>
        </w:rPr>
      </w:pPr>
      <w:r w:rsidRPr="00BF1BFB">
        <w:rPr>
          <w:lang w:val="hu-HU"/>
        </w:rPr>
        <w:t xml:space="preserve">A WHO adatai szerint a malária 2010-ben 660 000 ember halálát okozta. Magyarországon </w:t>
      </w:r>
      <w:r>
        <w:rPr>
          <w:lang w:val="hu-HU"/>
        </w:rPr>
        <w:t xml:space="preserve">– esetleg a behurcolt malária, de </w:t>
      </w:r>
      <w:r w:rsidRPr="00BF1BFB">
        <w:rPr>
          <w:lang w:val="hu-HU"/>
        </w:rPr>
        <w:t xml:space="preserve">főként a kullancs fertőzés veszélye áll fenn, a nyugat-dunántúli megyék pedig a fertőzöttebb területek közé tartoznak. A kullancsok által terjesztett betegségek a vírusos agyvelőgyulladás és a Lyme-kór. A kullancs által terjesztett agyvelőgyulladás ellen van, de a Lyme kór ellen még nincsen védőoltás, ezért is fontos a megelőzés. </w:t>
      </w:r>
    </w:p>
    <w:p w:rsidR="007529C3" w:rsidRPr="00BF1BFB" w:rsidRDefault="007529C3" w:rsidP="00B1094C">
      <w:pPr>
        <w:rPr>
          <w:lang w:val="hu-HU"/>
        </w:rPr>
      </w:pPr>
      <w:r w:rsidRPr="00BF1BFB">
        <w:rPr>
          <w:lang w:val="hu-HU"/>
        </w:rPr>
        <w:t> </w:t>
      </w:r>
    </w:p>
    <w:p w:rsidR="007529C3" w:rsidRPr="00BF1BFB" w:rsidRDefault="007529C3" w:rsidP="000D4060">
      <w:pPr>
        <w:spacing w:line="480" w:lineRule="auto"/>
        <w:rPr>
          <w:lang w:val="hu-HU"/>
        </w:rPr>
      </w:pPr>
      <w:r w:rsidRPr="00BF1BFB">
        <w:rPr>
          <w:lang w:val="hu-HU"/>
        </w:rPr>
        <w:t xml:space="preserve">2014-ben az alábbi </w:t>
      </w:r>
      <w:r w:rsidRPr="00BF1BFB">
        <w:rPr>
          <w:b/>
          <w:bCs/>
          <w:lang w:val="hu-HU"/>
        </w:rPr>
        <w:t xml:space="preserve">9 helyszínen </w:t>
      </w:r>
      <w:r w:rsidRPr="00BF1BFB">
        <w:rPr>
          <w:lang w:val="hu-HU"/>
        </w:rPr>
        <w:t xml:space="preserve">jelent meg az </w:t>
      </w:r>
      <w:r w:rsidRPr="00BF1BFB">
        <w:rPr>
          <w:b/>
          <w:bCs/>
          <w:lang w:val="hu-HU"/>
        </w:rPr>
        <w:t>Egészség-Piac program</w:t>
      </w:r>
      <w:r w:rsidRPr="00BF1BFB">
        <w:rPr>
          <w:lang w:val="hu-HU"/>
        </w:rPr>
        <w:t xml:space="preserve">: </w:t>
      </w:r>
    </w:p>
    <w:p w:rsidR="007529C3" w:rsidRPr="00BF1BFB" w:rsidRDefault="007529C3" w:rsidP="000D4060">
      <w:pPr>
        <w:spacing w:line="276" w:lineRule="auto"/>
        <w:rPr>
          <w:lang w:val="hu-HU"/>
        </w:rPr>
      </w:pPr>
      <w:r w:rsidRPr="00BF1BFB">
        <w:rPr>
          <w:lang w:val="hu-HU"/>
        </w:rPr>
        <w:t>Gyirmóti Művelődési Ház, 9019 Győr, Szent László u. 35-37.</w:t>
      </w:r>
    </w:p>
    <w:p w:rsidR="007529C3" w:rsidRPr="00BF1BFB" w:rsidRDefault="007529C3" w:rsidP="000D4060">
      <w:pPr>
        <w:snapToGrid w:val="0"/>
        <w:spacing w:line="276" w:lineRule="auto"/>
        <w:rPr>
          <w:lang w:val="hu-HU"/>
        </w:rPr>
      </w:pPr>
      <w:r w:rsidRPr="00BF1BFB">
        <w:rPr>
          <w:lang w:val="hu-HU"/>
        </w:rPr>
        <w:t>Bácsai Művelődési Ház,</w:t>
      </w:r>
      <w:r w:rsidRPr="00BF1BFB">
        <w:rPr>
          <w:b/>
          <w:bCs/>
          <w:lang w:val="hu-HU"/>
        </w:rPr>
        <w:t xml:space="preserve"> </w:t>
      </w:r>
      <w:r w:rsidRPr="00BF1BFB">
        <w:rPr>
          <w:lang w:val="hu-HU"/>
        </w:rPr>
        <w:t>9030 Győr, Heltai J. u. 8.</w:t>
      </w:r>
    </w:p>
    <w:p w:rsidR="007529C3" w:rsidRPr="00BF1BFB" w:rsidRDefault="007529C3" w:rsidP="000D4060">
      <w:pPr>
        <w:spacing w:line="276" w:lineRule="auto"/>
        <w:rPr>
          <w:lang w:val="hu-HU"/>
        </w:rPr>
      </w:pPr>
      <w:r w:rsidRPr="00BF1BFB">
        <w:rPr>
          <w:lang w:val="hu-HU"/>
        </w:rPr>
        <w:t>József Attila Művelődési Ház, 9018 Győr, Móra tér 1.</w:t>
      </w:r>
    </w:p>
    <w:p w:rsidR="007529C3" w:rsidRPr="00BF1BFB" w:rsidRDefault="007529C3" w:rsidP="000D4060">
      <w:pPr>
        <w:snapToGrid w:val="0"/>
        <w:spacing w:line="276" w:lineRule="auto"/>
        <w:rPr>
          <w:lang w:val="hu-HU"/>
        </w:rPr>
      </w:pPr>
      <w:r w:rsidRPr="00BF1BFB">
        <w:rPr>
          <w:lang w:val="hu-HU"/>
        </w:rPr>
        <w:t>Pinnyédi Művelődési Ház, 9025 Győr, Napfény u. 1.</w:t>
      </w:r>
    </w:p>
    <w:p w:rsidR="007529C3" w:rsidRPr="00BF1BFB" w:rsidRDefault="007529C3" w:rsidP="000D4060">
      <w:pPr>
        <w:spacing w:line="276" w:lineRule="auto"/>
        <w:rPr>
          <w:lang w:val="hu-HU"/>
        </w:rPr>
      </w:pPr>
      <w:r w:rsidRPr="00BF1BFB">
        <w:rPr>
          <w:lang w:val="hu-HU"/>
        </w:rPr>
        <w:t>Likócsi Művelődési Ház, 9027 Likócs, Esztergető u. 12.</w:t>
      </w:r>
    </w:p>
    <w:p w:rsidR="007529C3" w:rsidRPr="00BF1BFB" w:rsidRDefault="007529C3" w:rsidP="000D4060">
      <w:pPr>
        <w:spacing w:line="276" w:lineRule="auto"/>
        <w:rPr>
          <w:lang w:val="hu-HU"/>
        </w:rPr>
      </w:pPr>
      <w:r w:rsidRPr="00BF1BFB">
        <w:rPr>
          <w:lang w:val="hu-HU"/>
        </w:rPr>
        <w:lastRenderedPageBreak/>
        <w:t>Molnár Vid Bertalan Művelődési Központ, Sportcsarnok (Győrszentiván), 9011 Győr-Győrszentiván, Váci M. u. 3.</w:t>
      </w:r>
    </w:p>
    <w:p w:rsidR="007529C3" w:rsidRPr="00BF1BFB" w:rsidRDefault="007529C3" w:rsidP="000D4060">
      <w:pPr>
        <w:spacing w:line="276" w:lineRule="auto"/>
        <w:rPr>
          <w:lang w:val="hu-HU"/>
        </w:rPr>
      </w:pPr>
      <w:r w:rsidRPr="00BF1BFB">
        <w:rPr>
          <w:lang w:val="hu-HU"/>
        </w:rPr>
        <w:t>Ménfőcsanaki Bezerédj-kastély 9012 Győr-Ménfőcsanak Győri út 90.</w:t>
      </w:r>
    </w:p>
    <w:p w:rsidR="007529C3" w:rsidRPr="00BF1BFB" w:rsidRDefault="007529C3" w:rsidP="000D4060">
      <w:pPr>
        <w:spacing w:line="276" w:lineRule="auto"/>
        <w:rPr>
          <w:lang w:val="hu-HU"/>
        </w:rPr>
      </w:pPr>
      <w:r w:rsidRPr="00BF1BFB">
        <w:rPr>
          <w:lang w:val="hu-HU"/>
        </w:rPr>
        <w:t>Móra Ferenc Általános Iskola, 9023 Győr, Kodály Z. u. 20-24.</w:t>
      </w:r>
    </w:p>
    <w:p w:rsidR="007529C3" w:rsidRPr="00BF1BFB" w:rsidRDefault="007529C3" w:rsidP="000D4060">
      <w:pPr>
        <w:spacing w:line="276" w:lineRule="auto"/>
        <w:rPr>
          <w:lang w:val="hu-HU"/>
        </w:rPr>
      </w:pPr>
      <w:r w:rsidRPr="00BF1BFB">
        <w:rPr>
          <w:lang w:val="hu-HU"/>
        </w:rPr>
        <w:t>Újvárosi Művelődési Ház, 9025 Győr, Liget u. 55.</w:t>
      </w:r>
    </w:p>
    <w:p w:rsidR="007529C3" w:rsidRPr="00BF1BFB" w:rsidRDefault="007529C3" w:rsidP="00B1094C">
      <w:pPr>
        <w:rPr>
          <w:lang w:val="hu-HU"/>
        </w:rPr>
      </w:pPr>
    </w:p>
    <w:p w:rsidR="007529C3" w:rsidRPr="00BF1BFB" w:rsidRDefault="007529C3" w:rsidP="00B1094C">
      <w:pPr>
        <w:rPr>
          <w:lang w:val="hu-HU"/>
        </w:rPr>
      </w:pPr>
      <w:r w:rsidRPr="00BF1BFB">
        <w:rPr>
          <w:lang w:val="hu-HU"/>
        </w:rPr>
        <w:t>2014-ben a különböző helyszíneken a következő vizsgálatokat, méréseket vehették igénybe a résztvevők: vérnyomás­, koleszterin-, vércukorszint mérés, testsúly-, testzsír mérés, testtömeg­index csontsűrűség vizsgálat, szemvizsgálat, hallás vizsgálat, PSA mérés, bőrdiagnosztika, szájhigiénés tanácsadás stb.</w:t>
      </w:r>
    </w:p>
    <w:p w:rsidR="007529C3" w:rsidRPr="00BF1BFB" w:rsidRDefault="007529C3" w:rsidP="00B1094C">
      <w:pPr>
        <w:rPr>
          <w:lang w:val="hu-HU"/>
        </w:rPr>
      </w:pPr>
    </w:p>
    <w:p w:rsidR="007529C3" w:rsidRPr="00BF1BFB" w:rsidRDefault="007529C3" w:rsidP="00B1094C">
      <w:pPr>
        <w:rPr>
          <w:lang w:val="hu-HU"/>
        </w:rPr>
      </w:pPr>
      <w:r w:rsidRPr="00BF1BFB">
        <w:rPr>
          <w:lang w:val="hu-HU"/>
        </w:rPr>
        <w:t>A mérések során sok esetben szűrtek ki olyan rendellenességeket, amelyek aztán további orvosi kezelést igényelnek. Ezek a tények igazolják a mérések indokoltságát, a rendezvény szükségességét. Számos alkalommal a megjelentek is megköszönték a lehetőséget, hogy ingyen, bejelentkezés és hónapokig tartó várakozás nélkül választ kaptak egészségükkel kapcsolatos kérdéseikre.</w:t>
      </w:r>
    </w:p>
    <w:p w:rsidR="007529C3" w:rsidRDefault="007529C3" w:rsidP="00B1094C">
      <w:pPr>
        <w:rPr>
          <w:lang w:val="hu-HU"/>
        </w:rPr>
      </w:pPr>
      <w:r w:rsidRPr="00BF1BFB">
        <w:rPr>
          <w:lang w:val="hu-HU"/>
        </w:rPr>
        <w:t xml:space="preserve">Az előadás és tanácsadások részben a szűrővizsgálatokhoz kapcsolódóan, részben a célcsoport érdeklődésének megfelelően kerültek megszervezésre. A családoknak szóló életmód programok, valamint a gyerekprogramok és a színpadi produkciók színesítették a rendezvényt és segítettek az Egészség-Piac népszerűsítésében, céljai megvalósításában. </w:t>
      </w:r>
    </w:p>
    <w:p w:rsidR="007529C3" w:rsidRDefault="007529C3" w:rsidP="00B1094C">
      <w:pPr>
        <w:rPr>
          <w:lang w:val="hu-HU"/>
        </w:rPr>
      </w:pPr>
    </w:p>
    <w:p w:rsidR="007529C3" w:rsidRPr="00BF1BFB" w:rsidRDefault="007529C3" w:rsidP="00B1094C">
      <w:pPr>
        <w:rPr>
          <w:lang w:val="hu-HU"/>
        </w:rPr>
      </w:pPr>
    </w:p>
    <w:p w:rsidR="007529C3" w:rsidRPr="00BF1BFB" w:rsidRDefault="007529C3" w:rsidP="00756D8A">
      <w:pPr>
        <w:jc w:val="left"/>
        <w:rPr>
          <w:b/>
          <w:bCs/>
          <w:lang w:val="hu-HU" w:eastAsia="hu-HU"/>
        </w:rPr>
      </w:pPr>
      <w:r>
        <w:rPr>
          <w:b/>
          <w:bCs/>
          <w:lang w:val="hu-HU" w:eastAsia="hu-HU"/>
        </w:rPr>
        <w:t>„</w:t>
      </w:r>
      <w:r w:rsidRPr="00BF1BFB">
        <w:rPr>
          <w:b/>
          <w:bCs/>
          <w:lang w:val="hu-HU" w:eastAsia="hu-HU"/>
        </w:rPr>
        <w:t>Női egészségért" Információs és Módszertani Központ</w:t>
      </w:r>
    </w:p>
    <w:p w:rsidR="007529C3" w:rsidRPr="00BF1BFB" w:rsidRDefault="007529C3" w:rsidP="00B1094C">
      <w:pPr>
        <w:jc w:val="center"/>
        <w:rPr>
          <w:b/>
          <w:bCs/>
          <w:i/>
          <w:iCs/>
          <w:lang w:val="hu-HU" w:eastAsia="hu-HU"/>
        </w:rPr>
      </w:pPr>
    </w:p>
    <w:p w:rsidR="007529C3" w:rsidRPr="00BF1BFB" w:rsidRDefault="007529C3" w:rsidP="00756D8A">
      <w:pPr>
        <w:jc w:val="left"/>
        <w:rPr>
          <w:lang w:val="hu-HU" w:eastAsia="hu-HU"/>
        </w:rPr>
      </w:pPr>
      <w:r w:rsidRPr="00BF1BFB">
        <w:rPr>
          <w:lang w:val="hu-HU" w:eastAsia="hu-HU"/>
        </w:rPr>
        <w:t xml:space="preserve"> A”Női egészségért" Információs és Módszertani Központ a Pittsburh-Győr amerikai-magyar partner program keretében jött létre, amelynek a működtetésében a GYEKHE is részt vesz. </w:t>
      </w:r>
    </w:p>
    <w:p w:rsidR="007529C3" w:rsidRPr="00BF1BFB" w:rsidRDefault="007529C3" w:rsidP="00B1094C">
      <w:pPr>
        <w:rPr>
          <w:b/>
          <w:bCs/>
          <w:lang w:val="hu-HU" w:eastAsia="hu-HU"/>
        </w:rPr>
      </w:pPr>
      <w:r w:rsidRPr="00BF1BFB">
        <w:rPr>
          <w:b/>
          <w:bCs/>
          <w:lang w:val="hu-HU" w:eastAsia="hu-HU"/>
        </w:rPr>
        <w:t>A központ céljai, tevékenységei:</w:t>
      </w:r>
    </w:p>
    <w:p w:rsidR="007529C3" w:rsidRPr="00BF1BFB" w:rsidRDefault="007529C3" w:rsidP="00B1094C">
      <w:pPr>
        <w:rPr>
          <w:lang w:val="hu-HU"/>
        </w:rPr>
      </w:pPr>
    </w:p>
    <w:p w:rsidR="007529C3" w:rsidRPr="00BF1BFB" w:rsidRDefault="007529C3" w:rsidP="00B1094C">
      <w:pPr>
        <w:widowControl w:val="0"/>
        <w:autoSpaceDE w:val="0"/>
        <w:autoSpaceDN w:val="0"/>
        <w:ind w:right="60"/>
        <w:rPr>
          <w:lang w:val="hu-HU"/>
        </w:rPr>
      </w:pPr>
      <w:r w:rsidRPr="00BF1BFB">
        <w:rPr>
          <w:b/>
          <w:bCs/>
          <w:lang w:val="hu-HU"/>
        </w:rPr>
        <w:t xml:space="preserve">Módszertani segítségnyújtás </w:t>
      </w:r>
      <w:r w:rsidRPr="00BF1BFB">
        <w:rPr>
          <w:lang w:val="hu-HU"/>
        </w:rPr>
        <w:t>az egészségügyi felvilágosító munkát végzők (egészségügyi dolgozók, pedagógusok, szociális munkások, közösségi és kortárs oktatók stb.) számára.</w:t>
      </w:r>
    </w:p>
    <w:p w:rsidR="007529C3" w:rsidRPr="00BF1BFB" w:rsidRDefault="007529C3" w:rsidP="00B1094C">
      <w:pPr>
        <w:ind w:right="60"/>
        <w:rPr>
          <w:b/>
          <w:bCs/>
          <w:lang w:val="hu-HU"/>
        </w:rPr>
      </w:pPr>
    </w:p>
    <w:p w:rsidR="007529C3" w:rsidRPr="00BF1BFB" w:rsidRDefault="007529C3" w:rsidP="00B1094C">
      <w:pPr>
        <w:ind w:right="60"/>
        <w:rPr>
          <w:lang w:val="hu-HU"/>
        </w:rPr>
      </w:pPr>
      <w:r w:rsidRPr="00BF1BFB">
        <w:rPr>
          <w:b/>
          <w:bCs/>
          <w:lang w:val="hu-HU"/>
        </w:rPr>
        <w:t xml:space="preserve">Információ átadás </w:t>
      </w:r>
      <w:r w:rsidRPr="00BF1BFB">
        <w:rPr>
          <w:lang w:val="hu-HU"/>
        </w:rPr>
        <w:t>a városban élő, saját egészségükre figyelő, felelősen gondolkodó nők részére.</w:t>
      </w:r>
    </w:p>
    <w:p w:rsidR="007529C3" w:rsidRPr="00BF1BFB" w:rsidRDefault="007529C3" w:rsidP="00B1094C">
      <w:pPr>
        <w:widowControl w:val="0"/>
        <w:autoSpaceDE w:val="0"/>
        <w:autoSpaceDN w:val="0"/>
        <w:ind w:right="60"/>
        <w:rPr>
          <w:lang w:val="hu-HU"/>
        </w:rPr>
      </w:pPr>
      <w:r w:rsidRPr="00BF1BFB">
        <w:rPr>
          <w:lang w:val="hu-HU"/>
        </w:rPr>
        <w:t xml:space="preserve">A Központban elhelyezett makettek, eszközök, könyvek, videofilmek, dia- és fóliasorozatok közösségi oktatás céljaira, szakemberek által </w:t>
      </w:r>
      <w:r w:rsidRPr="00BF1BFB">
        <w:rPr>
          <w:b/>
          <w:bCs/>
          <w:lang w:val="hu-HU"/>
        </w:rPr>
        <w:t>díjmentesen kölcsönözhetők</w:t>
      </w:r>
      <w:r w:rsidRPr="00BF1BFB">
        <w:rPr>
          <w:lang w:val="hu-HU"/>
        </w:rPr>
        <w:t>, a könyvek, videofilmek kölcsönözése a lakosság részére is lehetséges.</w:t>
      </w:r>
    </w:p>
    <w:p w:rsidR="007529C3" w:rsidRPr="00BF1BFB" w:rsidRDefault="007529C3" w:rsidP="00B1094C">
      <w:pPr>
        <w:widowControl w:val="0"/>
        <w:autoSpaceDE w:val="0"/>
        <w:autoSpaceDN w:val="0"/>
        <w:ind w:right="60"/>
        <w:rPr>
          <w:lang w:val="hu-HU"/>
        </w:rPr>
      </w:pPr>
      <w:r w:rsidRPr="00BF1BFB">
        <w:rPr>
          <w:b/>
          <w:bCs/>
          <w:lang w:val="hu-HU"/>
        </w:rPr>
        <w:t>Ingyenes tájékoztató anyagok</w:t>
      </w:r>
      <w:r w:rsidRPr="00BF1BFB">
        <w:rPr>
          <w:lang w:val="hu-HU"/>
        </w:rPr>
        <w:t xml:space="preserve"> állnak rendelkezésre a pszichoszexuális fejlődés, szexuális felvilágosítás, egészséges párkapcsolatok, családtervezés, fogamzásgátlás, szülői szerepre felkészülés, várandósság, a nemi úton terjedő betegségek megelőzése, egészséges életmód, betegség megelőzés stb. témában.</w:t>
      </w:r>
    </w:p>
    <w:p w:rsidR="007529C3" w:rsidRPr="00BF1BFB" w:rsidRDefault="007529C3" w:rsidP="00B1094C">
      <w:pPr>
        <w:widowControl w:val="0"/>
        <w:autoSpaceDE w:val="0"/>
        <w:autoSpaceDN w:val="0"/>
        <w:ind w:right="60"/>
        <w:rPr>
          <w:lang w:val="hu-HU"/>
        </w:rPr>
      </w:pPr>
      <w:r w:rsidRPr="00BF1BFB">
        <w:rPr>
          <w:b/>
          <w:bCs/>
          <w:lang w:val="hu-HU"/>
        </w:rPr>
        <w:t xml:space="preserve">A fenti témákban a </w:t>
      </w:r>
      <w:r w:rsidRPr="00BF1BFB">
        <w:rPr>
          <w:lang w:val="hu-HU"/>
        </w:rPr>
        <w:t xml:space="preserve">Védőnői Szolgálat közreműködésével </w:t>
      </w:r>
      <w:r w:rsidRPr="00BF1BFB">
        <w:rPr>
          <w:b/>
          <w:bCs/>
          <w:lang w:val="hu-HU"/>
        </w:rPr>
        <w:t>személyes és telefonos tanácsadás</w:t>
      </w:r>
      <w:r w:rsidRPr="00BF1BFB">
        <w:rPr>
          <w:lang w:val="hu-HU"/>
        </w:rPr>
        <w:t xml:space="preserve"> működik, de e-mailben is lehetőség nyílik kérdések feltevésére. </w:t>
      </w:r>
    </w:p>
    <w:p w:rsidR="007529C3" w:rsidRPr="00BF1BFB" w:rsidRDefault="007529C3" w:rsidP="00B1094C">
      <w:pPr>
        <w:widowControl w:val="0"/>
        <w:autoSpaceDE w:val="0"/>
        <w:autoSpaceDN w:val="0"/>
        <w:ind w:right="60"/>
        <w:rPr>
          <w:lang w:val="hu-HU"/>
        </w:rPr>
      </w:pPr>
      <w:r w:rsidRPr="00BF1BFB">
        <w:rPr>
          <w:lang w:val="hu-HU"/>
        </w:rPr>
        <w:t xml:space="preserve">A központban különböző </w:t>
      </w:r>
      <w:r w:rsidRPr="00BF1BFB">
        <w:rPr>
          <w:b/>
          <w:bCs/>
          <w:lang w:val="hu-HU"/>
        </w:rPr>
        <w:t>közösségi oktatóprogramok</w:t>
      </w:r>
      <w:r w:rsidRPr="00BF1BFB">
        <w:rPr>
          <w:lang w:val="hu-HU"/>
        </w:rPr>
        <w:t xml:space="preserve"> is megrendezésre kerülnek a női egészség és a családok egészsége témában.</w:t>
      </w:r>
    </w:p>
    <w:p w:rsidR="007529C3" w:rsidRDefault="007529C3" w:rsidP="00B1094C">
      <w:pPr>
        <w:jc w:val="center"/>
        <w:outlineLvl w:val="0"/>
        <w:rPr>
          <w:b/>
          <w:bCs/>
          <w:i/>
          <w:iCs/>
          <w:lang w:val="hu-HU"/>
        </w:rPr>
      </w:pPr>
    </w:p>
    <w:p w:rsidR="007529C3" w:rsidRPr="00BF1BFB" w:rsidRDefault="007529C3" w:rsidP="00B1094C">
      <w:pPr>
        <w:jc w:val="center"/>
        <w:outlineLvl w:val="0"/>
        <w:rPr>
          <w:b/>
          <w:bCs/>
          <w:i/>
          <w:iCs/>
          <w:lang w:val="hu-HU"/>
        </w:rPr>
      </w:pPr>
    </w:p>
    <w:p w:rsidR="007529C3" w:rsidRPr="00BF1BFB" w:rsidRDefault="007529C3" w:rsidP="00E40A79">
      <w:pPr>
        <w:jc w:val="left"/>
        <w:outlineLvl w:val="0"/>
        <w:rPr>
          <w:b/>
          <w:bCs/>
          <w:lang w:val="hu-HU"/>
        </w:rPr>
      </w:pPr>
      <w:r w:rsidRPr="00BF1BFB">
        <w:rPr>
          <w:b/>
          <w:bCs/>
          <w:lang w:val="hu-HU"/>
        </w:rPr>
        <w:t>Szülésre felkészítő tanfolyam</w:t>
      </w:r>
    </w:p>
    <w:p w:rsidR="007529C3" w:rsidRPr="00BF1BFB" w:rsidRDefault="007529C3" w:rsidP="00BD6B64">
      <w:pPr>
        <w:outlineLvl w:val="0"/>
        <w:rPr>
          <w:lang w:val="hu-HU"/>
        </w:rPr>
      </w:pPr>
      <w:r w:rsidRPr="00BF1BFB">
        <w:rPr>
          <w:lang w:val="hu-HU"/>
        </w:rPr>
        <w:t xml:space="preserve">A városi </w:t>
      </w:r>
      <w:r>
        <w:rPr>
          <w:lang w:val="hu-HU"/>
        </w:rPr>
        <w:t>s</w:t>
      </w:r>
      <w:r w:rsidRPr="00BF1BFB">
        <w:rPr>
          <w:lang w:val="hu-HU"/>
        </w:rPr>
        <w:t xml:space="preserve">zülésre felkészítő tanfolyamnak a GYEKHE 2014-ben is biztosította a pénzügytechnikai hátteret. A 10 alkalomból álló, folyamatosan újrainduló foglalkozássorozat </w:t>
      </w:r>
      <w:r w:rsidRPr="00BF1BFB">
        <w:rPr>
          <w:lang w:val="hu-HU"/>
        </w:rPr>
        <w:lastRenderedPageBreak/>
        <w:t>a várandósság ideje alatt nyújt segítséget a várandósság egészséges szemléletű viseléséhez, a szülésben aktív és tudatos részvételre való felkészüléshez valamint a születendő gyermekkel való szorosabb kapcsolat kialakulásához. A komplex foglalkozásokon a férjek, leendő apák is részt vesznek, együtt hallgathatják meg a szakemberek előadásait, megfogalmazhatják kérdéseiket, kételyeiket. A várandós hölgyek részt vesznek egy gyógytornász által vezetett speciális várandós tornán is.</w:t>
      </w:r>
    </w:p>
    <w:p w:rsidR="007529C3" w:rsidRDefault="007529C3">
      <w:pPr>
        <w:suppressAutoHyphens w:val="0"/>
        <w:spacing w:after="200" w:line="276" w:lineRule="auto"/>
        <w:jc w:val="left"/>
        <w:rPr>
          <w:lang w:val="hu-HU"/>
        </w:rPr>
      </w:pPr>
    </w:p>
    <w:p w:rsidR="007529C3" w:rsidRPr="00BF1BFB" w:rsidRDefault="007529C3" w:rsidP="00BD6B64">
      <w:pPr>
        <w:rPr>
          <w:b/>
          <w:bCs/>
          <w:lang w:val="hu-HU"/>
        </w:rPr>
      </w:pPr>
      <w:r w:rsidRPr="00BF1BFB">
        <w:rPr>
          <w:b/>
          <w:bCs/>
          <w:lang w:val="hu-HU"/>
        </w:rPr>
        <w:t>Képviselet, kapcsolattartás</w:t>
      </w:r>
    </w:p>
    <w:p w:rsidR="007529C3" w:rsidRPr="00BF1BFB" w:rsidRDefault="007529C3" w:rsidP="00BD6B64">
      <w:pPr>
        <w:rPr>
          <w:b/>
          <w:bCs/>
          <w:lang w:val="hu-HU"/>
        </w:rPr>
      </w:pPr>
    </w:p>
    <w:p w:rsidR="007529C3" w:rsidRPr="00BF1BFB" w:rsidRDefault="007529C3" w:rsidP="00BD6B64">
      <w:pPr>
        <w:rPr>
          <w:lang w:val="hu-HU"/>
        </w:rPr>
      </w:pPr>
      <w:r w:rsidRPr="00BF1BFB">
        <w:rPr>
          <w:lang w:val="hu-HU"/>
        </w:rPr>
        <w:t>A győri WHO Egészséges Városok program széleskörű kapcsolatrendszerben működik. A teljesség igénye nélkül az alábbi intézményekkel és szervezetekkel tart rendszeres kapcsolatot:</w:t>
      </w:r>
    </w:p>
    <w:p w:rsidR="007529C3" w:rsidRPr="00BF1BFB" w:rsidRDefault="007529C3" w:rsidP="00BD6B64">
      <w:pPr>
        <w:numPr>
          <w:ilvl w:val="0"/>
          <w:numId w:val="4"/>
        </w:numPr>
        <w:tabs>
          <w:tab w:val="left" w:pos="360"/>
        </w:tabs>
        <w:rPr>
          <w:lang w:val="hu-HU"/>
        </w:rPr>
      </w:pPr>
      <w:r w:rsidRPr="00BF1BFB">
        <w:rPr>
          <w:lang w:val="hu-HU"/>
        </w:rPr>
        <w:t xml:space="preserve">WHO Európai Regionális Iroda és a projektvárosok, </w:t>
      </w:r>
      <w:r>
        <w:rPr>
          <w:lang w:val="hu-HU"/>
        </w:rPr>
        <w:t>a</w:t>
      </w:r>
      <w:r w:rsidRPr="00BF1BFB">
        <w:rPr>
          <w:lang w:val="hu-HU"/>
        </w:rPr>
        <w:t>lhálózatok</w:t>
      </w:r>
    </w:p>
    <w:p w:rsidR="007529C3" w:rsidRPr="00BF1BFB" w:rsidRDefault="007529C3" w:rsidP="00BD6B64">
      <w:pPr>
        <w:numPr>
          <w:ilvl w:val="0"/>
          <w:numId w:val="4"/>
        </w:numPr>
        <w:tabs>
          <w:tab w:val="left" w:pos="360"/>
        </w:tabs>
        <w:rPr>
          <w:lang w:val="hu-HU"/>
        </w:rPr>
      </w:pPr>
      <w:r w:rsidRPr="00BF1BFB">
        <w:rPr>
          <w:lang w:val="hu-HU"/>
        </w:rPr>
        <w:t>Az Egészséges Városok Magyarországi Szövetsége titkársága és tagvárosai</w:t>
      </w:r>
    </w:p>
    <w:p w:rsidR="007529C3" w:rsidRPr="00BF1BFB" w:rsidRDefault="007529C3" w:rsidP="00BD6B64">
      <w:pPr>
        <w:numPr>
          <w:ilvl w:val="0"/>
          <w:numId w:val="4"/>
        </w:numPr>
        <w:tabs>
          <w:tab w:val="left" w:pos="360"/>
        </w:tabs>
        <w:rPr>
          <w:lang w:val="hu-HU"/>
        </w:rPr>
      </w:pPr>
      <w:r w:rsidRPr="00BF1BFB">
        <w:rPr>
          <w:lang w:val="hu-HU"/>
        </w:rPr>
        <w:t>Nemzeti Drogmegelőzési Iroda</w:t>
      </w:r>
    </w:p>
    <w:p w:rsidR="007529C3" w:rsidRPr="00BF1BFB" w:rsidRDefault="007529C3" w:rsidP="00BD6B64">
      <w:pPr>
        <w:numPr>
          <w:ilvl w:val="0"/>
          <w:numId w:val="4"/>
        </w:numPr>
        <w:tabs>
          <w:tab w:val="left" w:pos="360"/>
        </w:tabs>
        <w:rPr>
          <w:lang w:val="hu-HU"/>
        </w:rPr>
      </w:pPr>
      <w:r w:rsidRPr="00BF1BFB">
        <w:rPr>
          <w:lang w:val="hu-HU"/>
        </w:rPr>
        <w:t>A győri Egészséges Városok Projekt Irányító Bizottság</w:t>
      </w:r>
    </w:p>
    <w:p w:rsidR="007529C3" w:rsidRPr="00BF1BFB" w:rsidRDefault="007529C3" w:rsidP="00BD6B64">
      <w:pPr>
        <w:numPr>
          <w:ilvl w:val="0"/>
          <w:numId w:val="4"/>
        </w:numPr>
        <w:tabs>
          <w:tab w:val="left" w:pos="360"/>
        </w:tabs>
        <w:rPr>
          <w:lang w:val="hu-HU"/>
        </w:rPr>
      </w:pPr>
      <w:r w:rsidRPr="00BF1BFB">
        <w:rPr>
          <w:lang w:val="hu-HU"/>
        </w:rPr>
        <w:t>A megyei Baleset</w:t>
      </w:r>
      <w:r>
        <w:rPr>
          <w:lang w:val="hu-HU"/>
        </w:rPr>
        <w:t>-</w:t>
      </w:r>
      <w:r w:rsidRPr="00BF1BFB">
        <w:rPr>
          <w:lang w:val="hu-HU"/>
        </w:rPr>
        <w:t xml:space="preserve">megelőzési Bizottság és városi Közlekedés-biztonsági Bizottság </w:t>
      </w:r>
    </w:p>
    <w:p w:rsidR="007529C3" w:rsidRPr="00BF1BFB" w:rsidRDefault="007529C3" w:rsidP="00BD6B64">
      <w:pPr>
        <w:numPr>
          <w:ilvl w:val="0"/>
          <w:numId w:val="4"/>
        </w:numPr>
        <w:rPr>
          <w:lang w:val="hu-HU"/>
        </w:rPr>
      </w:pPr>
      <w:r w:rsidRPr="00BF1BFB">
        <w:rPr>
          <w:lang w:val="hu-HU"/>
        </w:rPr>
        <w:t>Győr városi KEF</w:t>
      </w:r>
    </w:p>
    <w:p w:rsidR="007529C3" w:rsidRPr="00BF1BFB" w:rsidRDefault="007529C3" w:rsidP="00BD6B64">
      <w:pPr>
        <w:numPr>
          <w:ilvl w:val="0"/>
          <w:numId w:val="4"/>
        </w:numPr>
        <w:tabs>
          <w:tab w:val="left" w:pos="360"/>
        </w:tabs>
        <w:rPr>
          <w:lang w:val="hu-HU"/>
        </w:rPr>
      </w:pPr>
      <w:r w:rsidRPr="00BF1BFB">
        <w:rPr>
          <w:lang w:val="hu-HU"/>
        </w:rPr>
        <w:t>Győr Városi Idősügyi Tanács</w:t>
      </w:r>
    </w:p>
    <w:p w:rsidR="007529C3" w:rsidRPr="00BF1BFB" w:rsidRDefault="007529C3" w:rsidP="00BD6B64">
      <w:pPr>
        <w:numPr>
          <w:ilvl w:val="0"/>
          <w:numId w:val="4"/>
        </w:numPr>
        <w:tabs>
          <w:tab w:val="left" w:pos="360"/>
        </w:tabs>
        <w:rPr>
          <w:lang w:val="hu-HU"/>
        </w:rPr>
      </w:pPr>
      <w:r w:rsidRPr="00BF1BFB">
        <w:rPr>
          <w:lang w:val="hu-HU"/>
        </w:rPr>
        <w:t>Győriek Egészségéért Közhasznú Egyesület</w:t>
      </w:r>
    </w:p>
    <w:p w:rsidR="007529C3" w:rsidRPr="00BF1BFB" w:rsidRDefault="007529C3" w:rsidP="00BD6B64">
      <w:pPr>
        <w:numPr>
          <w:ilvl w:val="0"/>
          <w:numId w:val="4"/>
        </w:numPr>
        <w:tabs>
          <w:tab w:val="left" w:pos="360"/>
        </w:tabs>
        <w:rPr>
          <w:lang w:val="hu-HU"/>
        </w:rPr>
      </w:pPr>
      <w:r w:rsidRPr="00BF1BFB">
        <w:rPr>
          <w:lang w:val="hu-HU"/>
        </w:rPr>
        <w:t>A Győrben működő szakmai intézmények és civil szervezetek</w:t>
      </w:r>
    </w:p>
    <w:p w:rsidR="007529C3" w:rsidRPr="00BF1BFB" w:rsidRDefault="007529C3" w:rsidP="00BD6B64">
      <w:pPr>
        <w:rPr>
          <w:lang w:val="hu-HU"/>
        </w:rPr>
      </w:pPr>
    </w:p>
    <w:p w:rsidR="007529C3" w:rsidRPr="00BF1BFB" w:rsidRDefault="007529C3" w:rsidP="00BD6B64">
      <w:pPr>
        <w:rPr>
          <w:lang w:val="hu-HU"/>
        </w:rPr>
      </w:pPr>
      <w:r w:rsidRPr="00BF1BFB">
        <w:rPr>
          <w:lang w:val="hu-HU"/>
        </w:rPr>
        <w:t xml:space="preserve">Győr Megyei Jogú Város Önkormányzata a </w:t>
      </w:r>
      <w:r w:rsidRPr="00BF1BFB">
        <w:rPr>
          <w:b/>
          <w:bCs/>
          <w:lang w:val="hu-HU"/>
        </w:rPr>
        <w:t>WHO Egészséges Városok</w:t>
      </w:r>
      <w:r w:rsidRPr="00BF1BFB">
        <w:rPr>
          <w:lang w:val="hu-HU"/>
        </w:rPr>
        <w:t xml:space="preserve"> program keretében, 2005 óta részt vesz a projektvárosok </w:t>
      </w:r>
      <w:r w:rsidRPr="00BF1BFB">
        <w:rPr>
          <w:b/>
          <w:bCs/>
          <w:lang w:val="hu-HU"/>
        </w:rPr>
        <w:t>Idősek Egészsége Munkacsoportban</w:t>
      </w:r>
      <w:r w:rsidRPr="00BF1BFB">
        <w:rPr>
          <w:lang w:val="hu-HU"/>
        </w:rPr>
        <w:t>. A Győrben, az idősek érdekében végzett tevékenység elismerését jelzi, hogy 2014. március 26-27-én Győr városa volt a házigazdája az alhálózat 18 városa részvételével megrendezésre kerülő szakmai értekezletnek. A WHO-s szakértők és a részt</w:t>
      </w:r>
      <w:r>
        <w:rPr>
          <w:lang w:val="hu-HU"/>
        </w:rPr>
        <w:t xml:space="preserve"> </w:t>
      </w:r>
      <w:r w:rsidRPr="00BF1BFB">
        <w:rPr>
          <w:lang w:val="hu-HU"/>
        </w:rPr>
        <w:t>vevő városok megjelent képviselői elismeréssel nyilatkoztak a Győrben folyó idősügyi tevékenységről és a szakmai értekezlet megszervezésének magas színvonaláról.</w:t>
      </w:r>
    </w:p>
    <w:p w:rsidR="007529C3" w:rsidRPr="00BF1BFB" w:rsidRDefault="007529C3" w:rsidP="00BD6B64">
      <w:pPr>
        <w:rPr>
          <w:lang w:val="hu-HU"/>
        </w:rPr>
      </w:pPr>
    </w:p>
    <w:p w:rsidR="007529C3" w:rsidRPr="00BF1BFB" w:rsidRDefault="007529C3" w:rsidP="003934B5">
      <w:pPr>
        <w:rPr>
          <w:lang w:val="hu-HU"/>
        </w:rPr>
      </w:pPr>
      <w:r w:rsidRPr="00BF1BFB">
        <w:rPr>
          <w:b/>
          <w:bCs/>
          <w:lang w:val="hu-HU"/>
        </w:rPr>
        <w:t>2014-ben fennállásának 25. évfordulóját ünnepelte az ENSZ Egészségügyi Világszervezetének /WHO/ Egészséges Városok Hálózata</w:t>
      </w:r>
      <w:r w:rsidRPr="00BF1BFB">
        <w:rPr>
          <w:lang w:val="hu-HU"/>
        </w:rPr>
        <w:t xml:space="preserve">, amely mérföldkő a szervezet életében. </w:t>
      </w:r>
    </w:p>
    <w:p w:rsidR="007529C3" w:rsidRPr="00BF1BFB" w:rsidRDefault="007529C3" w:rsidP="003934B5">
      <w:pPr>
        <w:rPr>
          <w:lang w:val="hu-HU"/>
        </w:rPr>
      </w:pPr>
      <w:r w:rsidRPr="00BF1BFB">
        <w:rPr>
          <w:lang w:val="hu-HU"/>
        </w:rPr>
        <w:t xml:space="preserve">Az V. ötéves periódust lezáró, </w:t>
      </w:r>
      <w:r w:rsidRPr="00BF1BFB">
        <w:rPr>
          <w:b/>
          <w:bCs/>
          <w:lang w:val="hu-HU"/>
        </w:rPr>
        <w:t>„Városi élet a XXI. században” című konferenciára</w:t>
      </w:r>
      <w:r w:rsidRPr="00BF1BFB">
        <w:rPr>
          <w:lang w:val="hu-HU"/>
        </w:rPr>
        <w:t xml:space="preserve"> 2014. október 22-25</w:t>
      </w:r>
      <w:r>
        <w:rPr>
          <w:lang w:val="hu-HU"/>
        </w:rPr>
        <w:t>-e</w:t>
      </w:r>
      <w:r w:rsidRPr="00BF1BFB">
        <w:rPr>
          <w:lang w:val="hu-HU"/>
        </w:rPr>
        <w:t xml:space="preserve"> között került sor a görög fővárosban. Szimbolikus jelentőségű, hogy a negyed századot lezáró, új szakaszt nyitó nagyszabású konferenciára éppen Athénban, a civilizáció bölcsőjének tartott, 6000 éves múltra visszatekintő városban került sor. A rendezvényen 45 ország 500 résztvevője volt jelen a világ minden részéről. Győr várost dr. Somogyi Tivadar alpolgármester és Miklósyné Bertalanfy Mária WHO koordinátor képviselte.  </w:t>
      </w:r>
    </w:p>
    <w:p w:rsidR="007529C3" w:rsidRPr="00BF1BFB" w:rsidRDefault="007529C3" w:rsidP="003934B5">
      <w:pPr>
        <w:rPr>
          <w:lang w:val="hu-HU"/>
        </w:rPr>
      </w:pPr>
    </w:p>
    <w:p w:rsidR="007529C3" w:rsidRPr="00BF1BFB" w:rsidRDefault="007529C3" w:rsidP="003934B5">
      <w:pPr>
        <w:rPr>
          <w:lang w:val="hu-HU"/>
        </w:rPr>
      </w:pPr>
      <w:r w:rsidRPr="00BF1BFB">
        <w:rPr>
          <w:lang w:val="hu-HU"/>
        </w:rPr>
        <w:t xml:space="preserve">Ma a föld lakosságának több mint fele városokban él, és az urbanizációs tendencia tovább növekszik. A város egyrészt a legjobb feltételeket biztosítja lakosainak az élethez, ugyanakkor a legkárosítóbb hatások is itt érik az embert. Ezért </w:t>
      </w:r>
      <w:r w:rsidRPr="00BF1BFB">
        <w:rPr>
          <w:b/>
          <w:bCs/>
          <w:lang w:val="hu-HU"/>
        </w:rPr>
        <w:t>a konferencia</w:t>
      </w:r>
      <w:r w:rsidRPr="00BF1BFB">
        <w:rPr>
          <w:lang w:val="hu-HU"/>
        </w:rPr>
        <w:t xml:space="preserve"> </w:t>
      </w:r>
      <w:r w:rsidRPr="00BF1BFB">
        <w:rPr>
          <w:b/>
          <w:bCs/>
          <w:lang w:val="hu-HU"/>
        </w:rPr>
        <w:t>célja</w:t>
      </w:r>
      <w:r w:rsidRPr="00BF1BFB">
        <w:rPr>
          <w:lang w:val="hu-HU"/>
        </w:rPr>
        <w:t xml:space="preserve"> az volt, hogy izgalmas találkozási pontot és fórumot biztosítson a városi élettel, a városi egészséggel kapcsolatos elképzelések, és a legjobb gyakorlatok bemutatására, hozzájáruljon az optimális és innovatív megoldások megtalálásához az egészség és </w:t>
      </w:r>
      <w:r>
        <w:rPr>
          <w:lang w:val="hu-HU"/>
        </w:rPr>
        <w:t>„</w:t>
      </w:r>
      <w:r w:rsidRPr="00BF1BFB">
        <w:rPr>
          <w:lang w:val="hu-HU"/>
        </w:rPr>
        <w:t>jól-lét</w:t>
      </w:r>
      <w:r>
        <w:rPr>
          <w:lang w:val="hu-HU"/>
        </w:rPr>
        <w:t>”</w:t>
      </w:r>
      <w:r w:rsidRPr="00BF1BFB">
        <w:rPr>
          <w:lang w:val="hu-HU"/>
        </w:rPr>
        <w:t xml:space="preserve"> érdekében. </w:t>
      </w:r>
    </w:p>
    <w:p w:rsidR="007529C3" w:rsidRPr="00BF1BFB" w:rsidRDefault="007529C3" w:rsidP="003934B5">
      <w:pPr>
        <w:rPr>
          <w:lang w:val="hu-HU"/>
        </w:rPr>
      </w:pPr>
    </w:p>
    <w:p w:rsidR="007529C3" w:rsidRPr="00BF1BFB" w:rsidRDefault="007529C3" w:rsidP="003934B5">
      <w:pPr>
        <w:rPr>
          <w:lang w:val="hu-HU"/>
        </w:rPr>
      </w:pPr>
      <w:r w:rsidRPr="00BF1BFB">
        <w:rPr>
          <w:lang w:val="hu-HU"/>
        </w:rPr>
        <w:lastRenderedPageBreak/>
        <w:t xml:space="preserve">A </w:t>
      </w:r>
      <w:r w:rsidRPr="00BF1BFB">
        <w:rPr>
          <w:b/>
          <w:bCs/>
          <w:lang w:val="hu-HU"/>
        </w:rPr>
        <w:t>konferencia</w:t>
      </w:r>
      <w:r w:rsidRPr="00BF1BFB">
        <w:rPr>
          <w:lang w:val="hu-HU"/>
        </w:rPr>
        <w:t xml:space="preserve"> </w:t>
      </w:r>
      <w:r w:rsidRPr="00BF1BFB">
        <w:rPr>
          <w:b/>
          <w:bCs/>
          <w:lang w:val="hu-HU"/>
        </w:rPr>
        <w:t>fő témái</w:t>
      </w:r>
      <w:r w:rsidRPr="00BF1BFB">
        <w:rPr>
          <w:lang w:val="hu-HU"/>
        </w:rPr>
        <w:t xml:space="preserve"> között az egészség érdekében történő városvezetés, az egészséget támogató városi környezet, várostervezés, valamint a népegészségügyi szolgáltatások és kapacitás szerepeltek. A konferencián polgármesterek, politikusok, városi egészséget vezető, és tervező szakemberek vettek részt. A plenáris üléseken és 7 párhuzamos szekcióban több mint 200 előadás hangzott el. A legérdekesebbek között volt Malmö és London az egészségi egyenlőtlenségek csökkentésére irányuló elképzelésekről, tevékenységekről szóló előadása. Ők a társadalmi meghatározottságú, méltánytalan, kezelhető egyenlőtlenségeknek a csökkentését tűzték ki célul. Ezt nem költségnek, hanem a társadalmi fejlődés érdekében történő befektetésnek tekintik. Számos kreatív megoldás hangzott el különböző előadásokban arról, hogyan lehet a várostervezés eszközeivel ösztönözni az aktív, egészséges életmódot. </w:t>
      </w:r>
    </w:p>
    <w:p w:rsidR="007529C3" w:rsidRPr="00BF1BFB" w:rsidRDefault="007529C3" w:rsidP="003934B5">
      <w:pPr>
        <w:rPr>
          <w:lang w:val="hu-HU"/>
        </w:rPr>
      </w:pPr>
      <w:r w:rsidRPr="00BF1BFB">
        <w:rPr>
          <w:lang w:val="hu-HU"/>
        </w:rPr>
        <w:t xml:space="preserve">Izgalmas volt még a „smart” egészséges városokról szóló előadás, amelyben többek között Barcelona város digitális megoldásait mutatták be példaként arra, hogyan lehet az életminőséget javítani úgy, hogy egyben fenntartható, energiatakarékos megoldásokat alkalmaznak. </w:t>
      </w:r>
    </w:p>
    <w:p w:rsidR="007529C3" w:rsidRPr="00BF1BFB" w:rsidRDefault="007529C3" w:rsidP="003934B5">
      <w:pPr>
        <w:rPr>
          <w:lang w:val="hu-HU"/>
        </w:rPr>
      </w:pPr>
    </w:p>
    <w:p w:rsidR="007529C3" w:rsidRPr="00BF1BFB" w:rsidRDefault="007529C3" w:rsidP="003934B5">
      <w:pPr>
        <w:rPr>
          <w:lang w:val="hu-HU"/>
        </w:rPr>
      </w:pPr>
      <w:r w:rsidRPr="00BF1BFB">
        <w:rPr>
          <w:lang w:val="hu-HU"/>
        </w:rPr>
        <w:t xml:space="preserve">A konferenciához kapcsolódóan tartotta az </w:t>
      </w:r>
      <w:r w:rsidRPr="00B212B4">
        <w:rPr>
          <w:b/>
          <w:bCs/>
          <w:lang w:val="hu-HU"/>
        </w:rPr>
        <w:t>Idősek Egészsége munkacsoport ülését</w:t>
      </w:r>
      <w:r w:rsidRPr="00BF1BFB">
        <w:rPr>
          <w:lang w:val="hu-HU"/>
        </w:rPr>
        <w:t>, ahol 18 európai város között Magyarországot egyedül Győr képviselte.</w:t>
      </w:r>
    </w:p>
    <w:p w:rsidR="007529C3" w:rsidRPr="00BF1BFB" w:rsidRDefault="007529C3" w:rsidP="003934B5">
      <w:pPr>
        <w:rPr>
          <w:lang w:val="hu-HU"/>
        </w:rPr>
      </w:pPr>
    </w:p>
    <w:p w:rsidR="007529C3" w:rsidRPr="00BF1BFB" w:rsidRDefault="007529C3" w:rsidP="003934B5">
      <w:pPr>
        <w:rPr>
          <w:lang w:val="hu-HU"/>
        </w:rPr>
      </w:pPr>
      <w:r w:rsidRPr="00BF1BFB">
        <w:rPr>
          <w:lang w:val="hu-HU"/>
        </w:rPr>
        <w:t>A konferencián részt</w:t>
      </w:r>
      <w:r>
        <w:rPr>
          <w:lang w:val="hu-HU"/>
        </w:rPr>
        <w:t xml:space="preserve"> </w:t>
      </w:r>
      <w:r w:rsidRPr="00BF1BFB">
        <w:rPr>
          <w:lang w:val="hu-HU"/>
        </w:rPr>
        <w:t xml:space="preserve">vevő politikusok – köztük dr. Somogyi Tivadar, Győr város alpolgármestere – aláírták az elkövetkezendő 5 évre vonatkozó fő célkitűzéseket tartalmazó </w:t>
      </w:r>
      <w:r w:rsidRPr="00BF1BFB">
        <w:rPr>
          <w:b/>
          <w:bCs/>
          <w:lang w:val="hu-HU"/>
        </w:rPr>
        <w:t>Athéni Nyilatkozatot</w:t>
      </w:r>
      <w:r w:rsidRPr="00BF1BFB">
        <w:rPr>
          <w:lang w:val="hu-HU"/>
        </w:rPr>
        <w:t xml:space="preserve">. </w:t>
      </w:r>
    </w:p>
    <w:p w:rsidR="007529C3" w:rsidRDefault="007529C3" w:rsidP="00BF06EC">
      <w:pPr>
        <w:rPr>
          <w:lang w:val="hu-HU"/>
        </w:rPr>
      </w:pPr>
    </w:p>
    <w:p w:rsidR="007529C3" w:rsidRPr="00BF1BFB" w:rsidRDefault="007529C3" w:rsidP="00BF06EC">
      <w:pPr>
        <w:rPr>
          <w:lang w:val="hu-HU"/>
        </w:rPr>
      </w:pPr>
      <w:r w:rsidRPr="00BF1BFB">
        <w:rPr>
          <w:lang w:val="hu-HU"/>
        </w:rPr>
        <w:t xml:space="preserve">A konferencia zárásakor dr. Somogyi Tivadar alpolgármester átvette Győr városnak az V. ötéves ciklusban való részvételéről szóló diplomát dr. Agis Tsourostól, a WHO Európai Regionális Iroda Városi Egészség Osztályának igazgatójától.  </w:t>
      </w:r>
    </w:p>
    <w:p w:rsidR="007529C3" w:rsidRPr="00BF1BFB" w:rsidRDefault="007529C3" w:rsidP="00BF06EC">
      <w:pPr>
        <w:rPr>
          <w:lang w:val="hu-HU"/>
        </w:rPr>
      </w:pPr>
    </w:p>
    <w:p w:rsidR="007529C3" w:rsidRPr="00BF1BFB" w:rsidRDefault="007529C3">
      <w:pPr>
        <w:rPr>
          <w:lang w:val="hu-HU"/>
        </w:rPr>
      </w:pPr>
      <w:r>
        <w:rPr>
          <w:lang w:val="hu-HU"/>
        </w:rPr>
        <w:t xml:space="preserve">Győr Megyei Jogú Város Önkormányzatának Közgyűlése a 279/2013. (XII. 20.) Kgy. számú határozatában döntött az Önkormányzat részvételéről a WHO Egészséges Városok Európai Projektvárosi Hálózatában a VI. ötéves, 2014-től 2018-ig tartó periódusra. </w:t>
      </w:r>
    </w:p>
    <w:sectPr w:rsidR="007529C3" w:rsidRPr="00BF1BFB" w:rsidSect="00FC58C6">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9C3" w:rsidRDefault="007529C3">
      <w:r>
        <w:separator/>
      </w:r>
    </w:p>
  </w:endnote>
  <w:endnote w:type="continuationSeparator" w:id="0">
    <w:p w:rsidR="007529C3" w:rsidRDefault="0075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9C3" w:rsidRDefault="0060426B">
    <w:pPr>
      <w:pStyle w:val="llb"/>
      <w:jc w:val="right"/>
    </w:pPr>
    <w:r>
      <w:fldChar w:fldCharType="begin"/>
    </w:r>
    <w:r>
      <w:instrText>PAGE   \* MERGEFORMAT</w:instrText>
    </w:r>
    <w:r>
      <w:fldChar w:fldCharType="separate"/>
    </w:r>
    <w:r w:rsidRPr="0060426B">
      <w:rPr>
        <w:noProof/>
        <w:lang w:val="hu-HU"/>
      </w:rPr>
      <w:t>1</w:t>
    </w:r>
    <w:r>
      <w:rPr>
        <w:noProof/>
        <w:lang w:val="hu-HU"/>
      </w:rPr>
      <w:fldChar w:fldCharType="end"/>
    </w:r>
  </w:p>
  <w:p w:rsidR="007529C3" w:rsidRDefault="007529C3" w:rsidP="005251CA">
    <w:pPr>
      <w:pStyle w:val="llb"/>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9C3" w:rsidRDefault="007529C3">
      <w:r>
        <w:separator/>
      </w:r>
    </w:p>
  </w:footnote>
  <w:footnote w:type="continuationSeparator" w:id="0">
    <w:p w:rsidR="007529C3" w:rsidRDefault="007529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start w:val="1"/>
      <w:numFmt w:val="bullet"/>
      <w:lvlText w:val=""/>
      <w:lvlJc w:val="left"/>
      <w:pPr>
        <w:tabs>
          <w:tab w:val="num" w:pos="360"/>
        </w:tabs>
        <w:ind w:left="360" w:hanging="360"/>
      </w:pPr>
      <w:rPr>
        <w:rFonts w:ascii="Symbol" w:hAnsi="Symbol"/>
      </w:rPr>
    </w:lvl>
  </w:abstractNum>
  <w:abstractNum w:abstractNumId="1">
    <w:nsid w:val="00000007"/>
    <w:multiLevelType w:val="multilevel"/>
    <w:tmpl w:val="63620750"/>
    <w:name w:val="WW8Num14"/>
    <w:lvl w:ilvl="0">
      <w:start w:val="1"/>
      <w:numFmt w:val="upperRoman"/>
      <w:lvlText w:val="%1."/>
      <w:lvlJc w:val="left"/>
      <w:pPr>
        <w:tabs>
          <w:tab w:val="num" w:pos="720"/>
        </w:tabs>
        <w:ind w:left="72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BC5249E"/>
    <w:multiLevelType w:val="hybridMultilevel"/>
    <w:tmpl w:val="56B609F0"/>
    <w:lvl w:ilvl="0" w:tplc="97CA9C22">
      <w:start w:val="1"/>
      <w:numFmt w:val="decimal"/>
      <w:lvlText w:val="%1."/>
      <w:lvlJc w:val="left"/>
      <w:pPr>
        <w:ind w:left="1065" w:hanging="360"/>
      </w:pPr>
      <w:rPr>
        <w:rFonts w:hint="default"/>
      </w:rPr>
    </w:lvl>
    <w:lvl w:ilvl="1" w:tplc="040E0019">
      <w:start w:val="1"/>
      <w:numFmt w:val="lowerLetter"/>
      <w:lvlText w:val="%2."/>
      <w:lvlJc w:val="left"/>
      <w:pPr>
        <w:ind w:left="1785" w:hanging="360"/>
      </w:pPr>
    </w:lvl>
    <w:lvl w:ilvl="2" w:tplc="040E001B">
      <w:start w:val="1"/>
      <w:numFmt w:val="lowerRoman"/>
      <w:lvlText w:val="%3."/>
      <w:lvlJc w:val="right"/>
      <w:pPr>
        <w:ind w:left="2505" w:hanging="180"/>
      </w:pPr>
    </w:lvl>
    <w:lvl w:ilvl="3" w:tplc="040E000F">
      <w:start w:val="1"/>
      <w:numFmt w:val="decimal"/>
      <w:lvlText w:val="%4."/>
      <w:lvlJc w:val="left"/>
      <w:pPr>
        <w:ind w:left="3225" w:hanging="360"/>
      </w:pPr>
    </w:lvl>
    <w:lvl w:ilvl="4" w:tplc="040E0019">
      <w:start w:val="1"/>
      <w:numFmt w:val="lowerLetter"/>
      <w:lvlText w:val="%5."/>
      <w:lvlJc w:val="left"/>
      <w:pPr>
        <w:ind w:left="3945" w:hanging="360"/>
      </w:pPr>
    </w:lvl>
    <w:lvl w:ilvl="5" w:tplc="040E001B">
      <w:start w:val="1"/>
      <w:numFmt w:val="lowerRoman"/>
      <w:lvlText w:val="%6."/>
      <w:lvlJc w:val="right"/>
      <w:pPr>
        <w:ind w:left="4665" w:hanging="180"/>
      </w:pPr>
    </w:lvl>
    <w:lvl w:ilvl="6" w:tplc="040E000F">
      <w:start w:val="1"/>
      <w:numFmt w:val="decimal"/>
      <w:lvlText w:val="%7."/>
      <w:lvlJc w:val="left"/>
      <w:pPr>
        <w:ind w:left="5385" w:hanging="360"/>
      </w:pPr>
    </w:lvl>
    <w:lvl w:ilvl="7" w:tplc="040E0019">
      <w:start w:val="1"/>
      <w:numFmt w:val="lowerLetter"/>
      <w:lvlText w:val="%8."/>
      <w:lvlJc w:val="left"/>
      <w:pPr>
        <w:ind w:left="6105" w:hanging="360"/>
      </w:pPr>
    </w:lvl>
    <w:lvl w:ilvl="8" w:tplc="040E001B">
      <w:start w:val="1"/>
      <w:numFmt w:val="lowerRoman"/>
      <w:lvlText w:val="%9."/>
      <w:lvlJc w:val="right"/>
      <w:pPr>
        <w:ind w:left="6825" w:hanging="180"/>
      </w:pPr>
    </w:lvl>
  </w:abstractNum>
  <w:abstractNum w:abstractNumId="3">
    <w:nsid w:val="15B61810"/>
    <w:multiLevelType w:val="hybridMultilevel"/>
    <w:tmpl w:val="C8D89892"/>
    <w:lvl w:ilvl="0" w:tplc="76B464D8">
      <w:start w:val="1"/>
      <w:numFmt w:val="bullet"/>
      <w:lvlText w:val=""/>
      <w:lvlJc w:val="left"/>
      <w:pPr>
        <w:tabs>
          <w:tab w:val="num" w:pos="360"/>
        </w:tabs>
        <w:ind w:left="360" w:hanging="360"/>
      </w:pPr>
      <w:rPr>
        <w:rFonts w:ascii="Symbol" w:hAnsi="Symbol" w:cs="Symbol" w:hint="default"/>
        <w:color w:val="auto"/>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4">
    <w:nsid w:val="183A1E73"/>
    <w:multiLevelType w:val="hybridMultilevel"/>
    <w:tmpl w:val="91F4C8B8"/>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5">
    <w:nsid w:val="24592B53"/>
    <w:multiLevelType w:val="hybridMultilevel"/>
    <w:tmpl w:val="B93EF8E4"/>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6">
    <w:nsid w:val="3AF74421"/>
    <w:multiLevelType w:val="hybridMultilevel"/>
    <w:tmpl w:val="4E84AD02"/>
    <w:lvl w:ilvl="0" w:tplc="8FF887F6">
      <w:start w:val="2"/>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7">
    <w:nsid w:val="644E48A9"/>
    <w:multiLevelType w:val="hybridMultilevel"/>
    <w:tmpl w:val="7390EA20"/>
    <w:lvl w:ilvl="0" w:tplc="76B464D8">
      <w:start w:val="1"/>
      <w:numFmt w:val="bullet"/>
      <w:lvlText w:val=""/>
      <w:lvlJc w:val="left"/>
      <w:pPr>
        <w:tabs>
          <w:tab w:val="num" w:pos="360"/>
        </w:tabs>
        <w:ind w:left="360" w:hanging="360"/>
      </w:pPr>
      <w:rPr>
        <w:rFonts w:ascii="Symbol" w:hAnsi="Symbol" w:cs="Symbol" w:hint="default"/>
        <w:color w:val="auto"/>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8">
    <w:nsid w:val="7A9C0CB3"/>
    <w:multiLevelType w:val="hybridMultilevel"/>
    <w:tmpl w:val="D85CE668"/>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num w:numId="1">
    <w:abstractNumId w:val="6"/>
  </w:num>
  <w:num w:numId="2">
    <w:abstractNumId w:val="8"/>
  </w:num>
  <w:num w:numId="3">
    <w:abstractNumId w:val="1"/>
  </w:num>
  <w:num w:numId="4">
    <w:abstractNumId w:val="0"/>
  </w:num>
  <w:num w:numId="5">
    <w:abstractNumId w:val="2"/>
  </w:num>
  <w:num w:numId="6">
    <w:abstractNumId w:val="4"/>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4C"/>
    <w:rsid w:val="00076737"/>
    <w:rsid w:val="000D4060"/>
    <w:rsid w:val="0010659F"/>
    <w:rsid w:val="00194F4E"/>
    <w:rsid w:val="001C2090"/>
    <w:rsid w:val="0022013D"/>
    <w:rsid w:val="002523FC"/>
    <w:rsid w:val="00282901"/>
    <w:rsid w:val="0034208A"/>
    <w:rsid w:val="0039202B"/>
    <w:rsid w:val="003934B5"/>
    <w:rsid w:val="00492C46"/>
    <w:rsid w:val="004B5B22"/>
    <w:rsid w:val="004C6E1B"/>
    <w:rsid w:val="004F65B2"/>
    <w:rsid w:val="005251CA"/>
    <w:rsid w:val="00592720"/>
    <w:rsid w:val="00603E0B"/>
    <w:rsid w:val="0060426B"/>
    <w:rsid w:val="00631E11"/>
    <w:rsid w:val="007529C3"/>
    <w:rsid w:val="00753854"/>
    <w:rsid w:val="00756D8A"/>
    <w:rsid w:val="00792D58"/>
    <w:rsid w:val="007D6772"/>
    <w:rsid w:val="00803E83"/>
    <w:rsid w:val="0088288E"/>
    <w:rsid w:val="00897F70"/>
    <w:rsid w:val="008D3A5E"/>
    <w:rsid w:val="009277B3"/>
    <w:rsid w:val="00990C59"/>
    <w:rsid w:val="009E348A"/>
    <w:rsid w:val="00A1644E"/>
    <w:rsid w:val="00A25646"/>
    <w:rsid w:val="00A51F4A"/>
    <w:rsid w:val="00AE0CD5"/>
    <w:rsid w:val="00B1094C"/>
    <w:rsid w:val="00B212B4"/>
    <w:rsid w:val="00BD6B64"/>
    <w:rsid w:val="00BF06EC"/>
    <w:rsid w:val="00BF1BFB"/>
    <w:rsid w:val="00C21AF3"/>
    <w:rsid w:val="00D82510"/>
    <w:rsid w:val="00D903B4"/>
    <w:rsid w:val="00DC3135"/>
    <w:rsid w:val="00E178A2"/>
    <w:rsid w:val="00E34399"/>
    <w:rsid w:val="00E34A67"/>
    <w:rsid w:val="00E40A79"/>
    <w:rsid w:val="00EE1A82"/>
    <w:rsid w:val="00F2030D"/>
    <w:rsid w:val="00F42780"/>
    <w:rsid w:val="00F4519E"/>
    <w:rsid w:val="00F51033"/>
    <w:rsid w:val="00F635C6"/>
    <w:rsid w:val="00FA5A7A"/>
    <w:rsid w:val="00FC58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1094C"/>
    <w:pPr>
      <w:suppressAutoHyphens/>
      <w:jc w:val="both"/>
    </w:pPr>
    <w:rPr>
      <w:rFonts w:ascii="Times New Roman" w:eastAsia="Times New Roman" w:hAnsi="Times New Roman"/>
      <w:sz w:val="24"/>
      <w:szCs w:val="24"/>
      <w:lang w:val="en-GB"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B1094C"/>
    <w:rPr>
      <w:color w:val="0000FF"/>
      <w:u w:val="single"/>
    </w:rPr>
  </w:style>
  <w:style w:type="paragraph" w:styleId="Listaszerbekezds">
    <w:name w:val="List Paragraph"/>
    <w:basedOn w:val="Norml"/>
    <w:uiPriority w:val="99"/>
    <w:qFormat/>
    <w:rsid w:val="00B1094C"/>
    <w:pPr>
      <w:ind w:left="720"/>
    </w:pPr>
  </w:style>
  <w:style w:type="paragraph" w:styleId="llb">
    <w:name w:val="footer"/>
    <w:basedOn w:val="Norml"/>
    <w:link w:val="llbChar"/>
    <w:uiPriority w:val="99"/>
    <w:rsid w:val="00B1094C"/>
    <w:pPr>
      <w:tabs>
        <w:tab w:val="center" w:pos="4536"/>
        <w:tab w:val="right" w:pos="9072"/>
      </w:tabs>
    </w:pPr>
  </w:style>
  <w:style w:type="character" w:customStyle="1" w:styleId="llbChar">
    <w:name w:val="Élőláb Char"/>
    <w:basedOn w:val="Bekezdsalapbettpusa"/>
    <w:link w:val="llb"/>
    <w:uiPriority w:val="99"/>
    <w:locked/>
    <w:rsid w:val="00B1094C"/>
    <w:rPr>
      <w:rFonts w:ascii="Times New Roman" w:hAnsi="Times New Roman" w:cs="Times New Roman"/>
      <w:sz w:val="20"/>
      <w:szCs w:val="20"/>
      <w:lang w:val="en-GB" w:eastAsia="ar-SA" w:bidi="ar-SA"/>
    </w:rPr>
  </w:style>
  <w:style w:type="character" w:styleId="Oldalszm">
    <w:name w:val="page number"/>
    <w:basedOn w:val="Bekezdsalapbettpusa"/>
    <w:uiPriority w:val="99"/>
    <w:rsid w:val="00B1094C"/>
  </w:style>
  <w:style w:type="paragraph" w:styleId="lfej">
    <w:name w:val="header"/>
    <w:basedOn w:val="Norml"/>
    <w:link w:val="lfejChar"/>
    <w:uiPriority w:val="99"/>
    <w:rsid w:val="00B1094C"/>
    <w:pPr>
      <w:tabs>
        <w:tab w:val="center" w:pos="4536"/>
        <w:tab w:val="right" w:pos="9072"/>
      </w:tabs>
    </w:pPr>
  </w:style>
  <w:style w:type="character" w:customStyle="1" w:styleId="lfejChar">
    <w:name w:val="Élőfej Char"/>
    <w:basedOn w:val="Bekezdsalapbettpusa"/>
    <w:link w:val="lfej"/>
    <w:uiPriority w:val="99"/>
    <w:locked/>
    <w:rsid w:val="00B1094C"/>
    <w:rPr>
      <w:rFonts w:ascii="Times New Roman" w:hAnsi="Times New Roman" w:cs="Times New Roman"/>
      <w:sz w:val="20"/>
      <w:szCs w:val="20"/>
      <w:lang w:val="en-GB" w:eastAsia="ar-SA" w:bidi="ar-SA"/>
    </w:rPr>
  </w:style>
  <w:style w:type="character" w:customStyle="1" w:styleId="SzvegtrzsChar">
    <w:name w:val="Szövegtörzs Char"/>
    <w:link w:val="Szvegtrzs"/>
    <w:uiPriority w:val="99"/>
    <w:locked/>
    <w:rsid w:val="00282901"/>
    <w:rPr>
      <w:sz w:val="24"/>
      <w:szCs w:val="24"/>
    </w:rPr>
  </w:style>
  <w:style w:type="paragraph" w:styleId="Szvegtrzs">
    <w:name w:val="Body Text"/>
    <w:basedOn w:val="Norml"/>
    <w:link w:val="SzvegtrzsChar"/>
    <w:uiPriority w:val="99"/>
    <w:rsid w:val="00282901"/>
    <w:pPr>
      <w:suppressAutoHyphens w:val="0"/>
      <w:spacing w:after="120"/>
      <w:jc w:val="left"/>
    </w:pPr>
    <w:rPr>
      <w:rFonts w:ascii="Calibri" w:eastAsia="Calibri" w:hAnsi="Calibri" w:cs="Calibri"/>
      <w:lang w:val="hu-HU" w:eastAsia="hu-HU"/>
    </w:rPr>
  </w:style>
  <w:style w:type="character" w:customStyle="1" w:styleId="BodyTextChar1">
    <w:name w:val="Body Text Char1"/>
    <w:basedOn w:val="Bekezdsalapbettpusa"/>
    <w:uiPriority w:val="99"/>
    <w:semiHidden/>
    <w:rsid w:val="0028027C"/>
    <w:rPr>
      <w:rFonts w:ascii="Times New Roman" w:eastAsia="Times New Roman" w:hAnsi="Times New Roman"/>
      <w:sz w:val="24"/>
      <w:szCs w:val="24"/>
      <w:lang w:val="en-GB" w:eastAsia="ar-SA"/>
    </w:rPr>
  </w:style>
  <w:style w:type="character" w:customStyle="1" w:styleId="SzvegtrzsChar1">
    <w:name w:val="Szövegtörzs Char1"/>
    <w:basedOn w:val="Bekezdsalapbettpusa"/>
    <w:uiPriority w:val="99"/>
    <w:semiHidden/>
    <w:rsid w:val="00282901"/>
    <w:rPr>
      <w:rFonts w:ascii="Times New Roman" w:hAnsi="Times New Roman" w:cs="Times New Roman"/>
      <w:sz w:val="20"/>
      <w:szCs w:val="20"/>
      <w:lang w:val="en-GB"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1094C"/>
    <w:pPr>
      <w:suppressAutoHyphens/>
      <w:jc w:val="both"/>
    </w:pPr>
    <w:rPr>
      <w:rFonts w:ascii="Times New Roman" w:eastAsia="Times New Roman" w:hAnsi="Times New Roman"/>
      <w:sz w:val="24"/>
      <w:szCs w:val="24"/>
      <w:lang w:val="en-GB"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B1094C"/>
    <w:rPr>
      <w:color w:val="0000FF"/>
      <w:u w:val="single"/>
    </w:rPr>
  </w:style>
  <w:style w:type="paragraph" w:styleId="Listaszerbekezds">
    <w:name w:val="List Paragraph"/>
    <w:basedOn w:val="Norml"/>
    <w:uiPriority w:val="99"/>
    <w:qFormat/>
    <w:rsid w:val="00B1094C"/>
    <w:pPr>
      <w:ind w:left="720"/>
    </w:pPr>
  </w:style>
  <w:style w:type="paragraph" w:styleId="llb">
    <w:name w:val="footer"/>
    <w:basedOn w:val="Norml"/>
    <w:link w:val="llbChar"/>
    <w:uiPriority w:val="99"/>
    <w:rsid w:val="00B1094C"/>
    <w:pPr>
      <w:tabs>
        <w:tab w:val="center" w:pos="4536"/>
        <w:tab w:val="right" w:pos="9072"/>
      </w:tabs>
    </w:pPr>
  </w:style>
  <w:style w:type="character" w:customStyle="1" w:styleId="llbChar">
    <w:name w:val="Élőláb Char"/>
    <w:basedOn w:val="Bekezdsalapbettpusa"/>
    <w:link w:val="llb"/>
    <w:uiPriority w:val="99"/>
    <w:locked/>
    <w:rsid w:val="00B1094C"/>
    <w:rPr>
      <w:rFonts w:ascii="Times New Roman" w:hAnsi="Times New Roman" w:cs="Times New Roman"/>
      <w:sz w:val="20"/>
      <w:szCs w:val="20"/>
      <w:lang w:val="en-GB" w:eastAsia="ar-SA" w:bidi="ar-SA"/>
    </w:rPr>
  </w:style>
  <w:style w:type="character" w:styleId="Oldalszm">
    <w:name w:val="page number"/>
    <w:basedOn w:val="Bekezdsalapbettpusa"/>
    <w:uiPriority w:val="99"/>
    <w:rsid w:val="00B1094C"/>
  </w:style>
  <w:style w:type="paragraph" w:styleId="lfej">
    <w:name w:val="header"/>
    <w:basedOn w:val="Norml"/>
    <w:link w:val="lfejChar"/>
    <w:uiPriority w:val="99"/>
    <w:rsid w:val="00B1094C"/>
    <w:pPr>
      <w:tabs>
        <w:tab w:val="center" w:pos="4536"/>
        <w:tab w:val="right" w:pos="9072"/>
      </w:tabs>
    </w:pPr>
  </w:style>
  <w:style w:type="character" w:customStyle="1" w:styleId="lfejChar">
    <w:name w:val="Élőfej Char"/>
    <w:basedOn w:val="Bekezdsalapbettpusa"/>
    <w:link w:val="lfej"/>
    <w:uiPriority w:val="99"/>
    <w:locked/>
    <w:rsid w:val="00B1094C"/>
    <w:rPr>
      <w:rFonts w:ascii="Times New Roman" w:hAnsi="Times New Roman" w:cs="Times New Roman"/>
      <w:sz w:val="20"/>
      <w:szCs w:val="20"/>
      <w:lang w:val="en-GB" w:eastAsia="ar-SA" w:bidi="ar-SA"/>
    </w:rPr>
  </w:style>
  <w:style w:type="character" w:customStyle="1" w:styleId="SzvegtrzsChar">
    <w:name w:val="Szövegtörzs Char"/>
    <w:link w:val="Szvegtrzs"/>
    <w:uiPriority w:val="99"/>
    <w:locked/>
    <w:rsid w:val="00282901"/>
    <w:rPr>
      <w:sz w:val="24"/>
      <w:szCs w:val="24"/>
    </w:rPr>
  </w:style>
  <w:style w:type="paragraph" w:styleId="Szvegtrzs">
    <w:name w:val="Body Text"/>
    <w:basedOn w:val="Norml"/>
    <w:link w:val="SzvegtrzsChar"/>
    <w:uiPriority w:val="99"/>
    <w:rsid w:val="00282901"/>
    <w:pPr>
      <w:suppressAutoHyphens w:val="0"/>
      <w:spacing w:after="120"/>
      <w:jc w:val="left"/>
    </w:pPr>
    <w:rPr>
      <w:rFonts w:ascii="Calibri" w:eastAsia="Calibri" w:hAnsi="Calibri" w:cs="Calibri"/>
      <w:lang w:val="hu-HU" w:eastAsia="hu-HU"/>
    </w:rPr>
  </w:style>
  <w:style w:type="character" w:customStyle="1" w:styleId="BodyTextChar1">
    <w:name w:val="Body Text Char1"/>
    <w:basedOn w:val="Bekezdsalapbettpusa"/>
    <w:uiPriority w:val="99"/>
    <w:semiHidden/>
    <w:rsid w:val="0028027C"/>
    <w:rPr>
      <w:rFonts w:ascii="Times New Roman" w:eastAsia="Times New Roman" w:hAnsi="Times New Roman"/>
      <w:sz w:val="24"/>
      <w:szCs w:val="24"/>
      <w:lang w:val="en-GB" w:eastAsia="ar-SA"/>
    </w:rPr>
  </w:style>
  <w:style w:type="character" w:customStyle="1" w:styleId="SzvegtrzsChar1">
    <w:name w:val="Szövegtörzs Char1"/>
    <w:basedOn w:val="Bekezdsalapbettpusa"/>
    <w:uiPriority w:val="99"/>
    <w:semiHidden/>
    <w:rsid w:val="00282901"/>
    <w:rPr>
      <w:rFonts w:ascii="Times New Roman" w:hAnsi="Times New Roman" w:cs="Times New Roman"/>
      <w:sz w:val="20"/>
      <w:szCs w:val="20"/>
      <w:lang w:val="en-GB"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43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saladikor.maltai.h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3111</Words>
  <Characters>21467</Characters>
  <Application>Microsoft Office Word</Application>
  <DocSecurity>4</DocSecurity>
  <Lines>178</Lines>
  <Paragraphs>49</Paragraphs>
  <ScaleCrop>false</ScaleCrop>
  <HeadingPairs>
    <vt:vector size="2" baseType="variant">
      <vt:variant>
        <vt:lpstr>Cím</vt:lpstr>
      </vt:variant>
      <vt:variant>
        <vt:i4>1</vt:i4>
      </vt:variant>
    </vt:vector>
  </HeadingPairs>
  <TitlesOfParts>
    <vt:vector size="1" baseType="lpstr">
      <vt:lpstr>1</vt:lpstr>
    </vt:vector>
  </TitlesOfParts>
  <Company>Polgármesteri Hivatal</Company>
  <LinksUpToDate>false</LinksUpToDate>
  <CharactersWithSpaces>24529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Miklósyné Bertalanfy Mária</dc:creator>
  <cp:lastModifiedBy>Miklósyné Bertalanfy Mária</cp:lastModifiedBy>
  <cp:revision>2</cp:revision>
  <cp:lastPrinted>2015-03-18T12:55:00Z</cp:lastPrinted>
  <dcterms:created xsi:type="dcterms:W3CDTF">2015-03-31T06:34:00Z</dcterms:created>
  <dcterms:modified xsi:type="dcterms:W3CDTF">2015-03-31T06:34:00Z</dcterms:modified>
</cp:coreProperties>
</file>